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F5ED6" w14:textId="656C22C4" w:rsidR="001B57FA" w:rsidRPr="001B57FA" w:rsidRDefault="001B57FA">
      <w:pPr>
        <w:rPr>
          <w:sz w:val="24"/>
          <w:szCs w:val="24"/>
        </w:rPr>
      </w:pPr>
      <w:r w:rsidRPr="001B57FA">
        <w:rPr>
          <w:sz w:val="24"/>
          <w:szCs w:val="24"/>
        </w:rPr>
        <w:t>8. tř.</w:t>
      </w:r>
    </w:p>
    <w:p w14:paraId="44691129" w14:textId="77777777" w:rsidR="001B57FA" w:rsidRPr="001B57FA" w:rsidRDefault="001B57FA" w:rsidP="001B57FA">
      <w:pPr>
        <w:rPr>
          <w:sz w:val="24"/>
          <w:szCs w:val="24"/>
        </w:rPr>
      </w:pPr>
      <w:r w:rsidRPr="001B57FA">
        <w:rPr>
          <w:sz w:val="24"/>
          <w:szCs w:val="24"/>
        </w:rPr>
        <w:t>ZADÁNÍ na týden 12. – 16. 10. 2020</w:t>
      </w:r>
    </w:p>
    <w:p w14:paraId="33734552" w14:textId="0DC42059" w:rsidR="001B57FA" w:rsidRPr="001B57FA" w:rsidRDefault="001B57FA">
      <w:pPr>
        <w:rPr>
          <w:sz w:val="24"/>
          <w:szCs w:val="24"/>
        </w:rPr>
      </w:pPr>
    </w:p>
    <w:p w14:paraId="3819B0A1" w14:textId="097C8813" w:rsidR="001B57FA" w:rsidRDefault="001B57FA" w:rsidP="001B57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0D4E">
        <w:rPr>
          <w:sz w:val="24"/>
          <w:szCs w:val="24"/>
        </w:rPr>
        <w:t>U každého tvrzení urči, zda je správné (zakroužkuj ANO X NE)</w:t>
      </w:r>
    </w:p>
    <w:p w14:paraId="097CFE1F" w14:textId="77777777" w:rsidR="006A0D4E" w:rsidRPr="006A0D4E" w:rsidRDefault="006A0D4E" w:rsidP="006A0D4E">
      <w:pPr>
        <w:pStyle w:val="Odstavecseseznamem"/>
        <w:rPr>
          <w:sz w:val="24"/>
          <w:szCs w:val="24"/>
        </w:rPr>
      </w:pPr>
    </w:p>
    <w:p w14:paraId="28D7D4ED" w14:textId="546C4F44" w:rsidR="001B57FA" w:rsidRDefault="001B57FA" w:rsidP="001B57FA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A0D4E">
        <w:rPr>
          <w:sz w:val="24"/>
          <w:szCs w:val="24"/>
        </w:rPr>
        <w:t xml:space="preserve">V demokratickém státě máme právo </w:t>
      </w:r>
      <w:r w:rsidR="00296B26" w:rsidRPr="006A0D4E">
        <w:rPr>
          <w:sz w:val="24"/>
          <w:szCs w:val="24"/>
        </w:rPr>
        <w:t xml:space="preserve">vyjádřit nesouhlas, ale zároveň povinnost dodržovat státem vydané zákony </w:t>
      </w:r>
      <w:r w:rsidR="006A0D4E">
        <w:rPr>
          <w:sz w:val="24"/>
          <w:szCs w:val="24"/>
        </w:rPr>
        <w:tab/>
      </w:r>
      <w:r w:rsidR="006A0D4E" w:rsidRPr="006A0D4E">
        <w:rPr>
          <w:sz w:val="24"/>
          <w:szCs w:val="24"/>
        </w:rPr>
        <w:t>ANO X NE</w:t>
      </w:r>
    </w:p>
    <w:p w14:paraId="2ED71A6D" w14:textId="77777777" w:rsidR="006A0D4E" w:rsidRPr="006A0D4E" w:rsidRDefault="006A0D4E" w:rsidP="006A0D4E">
      <w:pPr>
        <w:pStyle w:val="Odstavecseseznamem"/>
        <w:ind w:left="1440"/>
        <w:rPr>
          <w:sz w:val="24"/>
          <w:szCs w:val="24"/>
        </w:rPr>
      </w:pPr>
    </w:p>
    <w:p w14:paraId="38ACB784" w14:textId="2060229C" w:rsidR="00296B26" w:rsidRDefault="00296B26" w:rsidP="001B57FA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A0D4E">
        <w:rPr>
          <w:sz w:val="24"/>
          <w:szCs w:val="24"/>
        </w:rPr>
        <w:t xml:space="preserve">Mezi základní lidské právo patří právo na </w:t>
      </w:r>
      <w:proofErr w:type="gramStart"/>
      <w:r w:rsidRPr="006A0D4E">
        <w:rPr>
          <w:sz w:val="24"/>
          <w:szCs w:val="24"/>
        </w:rPr>
        <w:t xml:space="preserve">život </w:t>
      </w:r>
      <w:r w:rsidR="006A0D4E">
        <w:rPr>
          <w:sz w:val="24"/>
          <w:szCs w:val="24"/>
        </w:rPr>
        <w:t xml:space="preserve"> </w:t>
      </w:r>
      <w:r w:rsidR="006A0D4E">
        <w:rPr>
          <w:sz w:val="24"/>
          <w:szCs w:val="24"/>
        </w:rPr>
        <w:tab/>
      </w:r>
      <w:proofErr w:type="gramEnd"/>
      <w:r w:rsidR="006A0D4E" w:rsidRPr="006A0D4E">
        <w:rPr>
          <w:sz w:val="24"/>
          <w:szCs w:val="24"/>
        </w:rPr>
        <w:t>ANO X NE</w:t>
      </w:r>
    </w:p>
    <w:p w14:paraId="45511CA7" w14:textId="77777777" w:rsidR="006A0D4E" w:rsidRPr="006A0D4E" w:rsidRDefault="006A0D4E" w:rsidP="006A0D4E">
      <w:pPr>
        <w:rPr>
          <w:sz w:val="24"/>
          <w:szCs w:val="24"/>
        </w:rPr>
      </w:pPr>
    </w:p>
    <w:p w14:paraId="4522F51A" w14:textId="16DCA0E8" w:rsidR="00296B26" w:rsidRDefault="00296B26" w:rsidP="001B57FA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A0D4E">
        <w:rPr>
          <w:sz w:val="24"/>
          <w:szCs w:val="24"/>
        </w:rPr>
        <w:t xml:space="preserve">V totalitním státě probíhají svobodné volby </w:t>
      </w:r>
      <w:r w:rsidR="006A0D4E">
        <w:rPr>
          <w:sz w:val="24"/>
          <w:szCs w:val="24"/>
        </w:rPr>
        <w:tab/>
      </w:r>
      <w:r w:rsidR="006A0D4E" w:rsidRPr="006A0D4E">
        <w:rPr>
          <w:sz w:val="24"/>
          <w:szCs w:val="24"/>
        </w:rPr>
        <w:t>ANO X NE</w:t>
      </w:r>
    </w:p>
    <w:p w14:paraId="1669CCA3" w14:textId="77777777" w:rsidR="006A0D4E" w:rsidRPr="006A0D4E" w:rsidRDefault="006A0D4E" w:rsidP="006A0D4E">
      <w:pPr>
        <w:rPr>
          <w:sz w:val="24"/>
          <w:szCs w:val="24"/>
        </w:rPr>
      </w:pPr>
    </w:p>
    <w:p w14:paraId="06AFCC54" w14:textId="7F4B7E68" w:rsidR="00296B26" w:rsidRDefault="006A0D4E" w:rsidP="001B57FA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A0D4E">
        <w:rPr>
          <w:sz w:val="24"/>
          <w:szCs w:val="24"/>
        </w:rPr>
        <w:t>V demokratické státě má prezident především reprezentativní moc</w:t>
      </w:r>
      <w:r>
        <w:rPr>
          <w:sz w:val="24"/>
          <w:szCs w:val="24"/>
        </w:rPr>
        <w:t xml:space="preserve"> </w:t>
      </w:r>
      <w:r w:rsidRPr="006A0D4E">
        <w:rPr>
          <w:sz w:val="24"/>
          <w:szCs w:val="24"/>
        </w:rPr>
        <w:t>ANO X NE</w:t>
      </w:r>
    </w:p>
    <w:p w14:paraId="1533E86A" w14:textId="77777777" w:rsidR="006A0D4E" w:rsidRPr="006A0D4E" w:rsidRDefault="006A0D4E" w:rsidP="006A0D4E">
      <w:pPr>
        <w:pStyle w:val="Odstavecseseznamem"/>
        <w:rPr>
          <w:sz w:val="24"/>
          <w:szCs w:val="24"/>
        </w:rPr>
      </w:pPr>
    </w:p>
    <w:p w14:paraId="5DAB71A6" w14:textId="77777777" w:rsidR="006A0D4E" w:rsidRPr="006A0D4E" w:rsidRDefault="006A0D4E" w:rsidP="006A0D4E">
      <w:pPr>
        <w:pStyle w:val="Odstavecseseznamem"/>
        <w:rPr>
          <w:sz w:val="24"/>
          <w:szCs w:val="24"/>
        </w:rPr>
      </w:pPr>
    </w:p>
    <w:p w14:paraId="5998D66F" w14:textId="7A0787C7" w:rsidR="006A0D4E" w:rsidRDefault="006A0D4E" w:rsidP="001B57FA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A0D4E">
        <w:rPr>
          <w:sz w:val="24"/>
          <w:szCs w:val="24"/>
        </w:rPr>
        <w:t>V ČR je politický systém řízení státu založen na dělbě moci (moc zákonodárná, výkonná, soudní)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0D4E">
        <w:rPr>
          <w:sz w:val="24"/>
          <w:szCs w:val="24"/>
        </w:rPr>
        <w:t>ANO X NE</w:t>
      </w:r>
    </w:p>
    <w:p w14:paraId="427CCFD2" w14:textId="77777777" w:rsidR="006A0D4E" w:rsidRPr="006A0D4E" w:rsidRDefault="006A0D4E" w:rsidP="006A0D4E">
      <w:pPr>
        <w:pStyle w:val="Odstavecseseznamem"/>
        <w:ind w:left="1440"/>
        <w:rPr>
          <w:sz w:val="24"/>
          <w:szCs w:val="24"/>
        </w:rPr>
      </w:pPr>
    </w:p>
    <w:p w14:paraId="13919066" w14:textId="6BD2E9DD" w:rsidR="006A0D4E" w:rsidRDefault="006A0D4E" w:rsidP="001B57FA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A0D4E">
        <w:rPr>
          <w:sz w:val="24"/>
          <w:szCs w:val="24"/>
        </w:rPr>
        <w:t>Soudy v demokratickém státě musí být nezávislé</w:t>
      </w:r>
      <w:r>
        <w:rPr>
          <w:sz w:val="24"/>
          <w:szCs w:val="24"/>
        </w:rPr>
        <w:tab/>
      </w:r>
      <w:r w:rsidRPr="006A0D4E">
        <w:rPr>
          <w:sz w:val="24"/>
          <w:szCs w:val="24"/>
        </w:rPr>
        <w:t>ANO X NE</w:t>
      </w:r>
    </w:p>
    <w:p w14:paraId="685D68A4" w14:textId="77777777" w:rsidR="006A0D4E" w:rsidRPr="006A0D4E" w:rsidRDefault="006A0D4E" w:rsidP="006A0D4E">
      <w:pPr>
        <w:pStyle w:val="Odstavecseseznamem"/>
        <w:rPr>
          <w:sz w:val="24"/>
          <w:szCs w:val="24"/>
        </w:rPr>
      </w:pPr>
    </w:p>
    <w:p w14:paraId="57F836DC" w14:textId="77777777" w:rsidR="006A0D4E" w:rsidRPr="006A0D4E" w:rsidRDefault="006A0D4E" w:rsidP="006A0D4E">
      <w:pPr>
        <w:pStyle w:val="Odstavecseseznamem"/>
        <w:ind w:left="1440"/>
        <w:rPr>
          <w:sz w:val="24"/>
          <w:szCs w:val="24"/>
        </w:rPr>
      </w:pPr>
    </w:p>
    <w:p w14:paraId="096B9600" w14:textId="08C74607" w:rsidR="006A0D4E" w:rsidRPr="006A0D4E" w:rsidRDefault="006A0D4E" w:rsidP="001B57FA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A0D4E">
        <w:rPr>
          <w:sz w:val="24"/>
          <w:szCs w:val="24"/>
        </w:rPr>
        <w:t xml:space="preserve">V totalitním státě existuje spravedlivý soud </w:t>
      </w:r>
      <w:r>
        <w:rPr>
          <w:sz w:val="24"/>
          <w:szCs w:val="24"/>
        </w:rPr>
        <w:tab/>
      </w:r>
      <w:r w:rsidRPr="006A0D4E">
        <w:rPr>
          <w:sz w:val="24"/>
          <w:szCs w:val="24"/>
        </w:rPr>
        <w:t>ANO X NE</w:t>
      </w:r>
    </w:p>
    <w:sectPr w:rsidR="006A0D4E" w:rsidRPr="006A0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D6D37"/>
    <w:multiLevelType w:val="hybridMultilevel"/>
    <w:tmpl w:val="9984C9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FA"/>
    <w:rsid w:val="001B57FA"/>
    <w:rsid w:val="00296B26"/>
    <w:rsid w:val="006A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59C9"/>
  <w15:chartTrackingRefBased/>
  <w15:docId w15:val="{EB015D4E-A861-42B5-9724-303A82A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Dončuková</dc:creator>
  <cp:keywords/>
  <dc:description/>
  <cp:lastModifiedBy>Petra Dončuková</cp:lastModifiedBy>
  <cp:revision>1</cp:revision>
  <dcterms:created xsi:type="dcterms:W3CDTF">2020-10-09T08:07:00Z</dcterms:created>
  <dcterms:modified xsi:type="dcterms:W3CDTF">2020-10-09T09:03:00Z</dcterms:modified>
</cp:coreProperties>
</file>