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C" w:rsidRPr="00755296" w:rsidRDefault="00335CDD">
      <w:pPr>
        <w:pBdr>
          <w:bottom w:val="single" w:sz="6" w:space="1" w:color="auto"/>
        </w:pBdr>
        <w:rPr>
          <w:b/>
          <w:sz w:val="24"/>
        </w:rPr>
      </w:pPr>
      <w:proofErr w:type="gramStart"/>
      <w:r w:rsidRPr="00755296">
        <w:rPr>
          <w:b/>
          <w:sz w:val="24"/>
        </w:rPr>
        <w:t xml:space="preserve">Dějepis – 6.B  </w:t>
      </w:r>
      <w:r w:rsidR="00755296">
        <w:rPr>
          <w:b/>
          <w:sz w:val="24"/>
        </w:rPr>
        <w:t>Zadání</w:t>
      </w:r>
      <w:proofErr w:type="gramEnd"/>
      <w:r w:rsidR="00755296">
        <w:rPr>
          <w:b/>
          <w:sz w:val="24"/>
        </w:rPr>
        <w:t xml:space="preserve"> práce pro období: </w:t>
      </w:r>
      <w:r w:rsidRPr="00755296">
        <w:rPr>
          <w:b/>
          <w:sz w:val="24"/>
        </w:rPr>
        <w:t xml:space="preserve"> </w:t>
      </w:r>
      <w:r w:rsidR="009D38D9">
        <w:rPr>
          <w:b/>
          <w:sz w:val="24"/>
        </w:rPr>
        <w:t>23.-</w:t>
      </w:r>
      <w:proofErr w:type="gramStart"/>
      <w:r w:rsidR="009D38D9">
        <w:rPr>
          <w:b/>
          <w:sz w:val="24"/>
        </w:rPr>
        <w:t>30.03.20</w:t>
      </w:r>
      <w:r w:rsidRPr="00755296">
        <w:rPr>
          <w:b/>
          <w:sz w:val="24"/>
        </w:rPr>
        <w:t>20</w:t>
      </w:r>
      <w:proofErr w:type="gramEnd"/>
    </w:p>
    <w:p w:rsidR="00335CDD" w:rsidRPr="00755296" w:rsidRDefault="004E169B" w:rsidP="004E169B">
      <w:pPr>
        <w:pStyle w:val="Nzev"/>
        <w:jc w:val="right"/>
        <w:rPr>
          <w:b/>
          <w:sz w:val="48"/>
        </w:rPr>
      </w:pPr>
      <w:r>
        <w:rPr>
          <w:b/>
          <w:sz w:val="48"/>
        </w:rPr>
        <w:t>Téma: Řecko-perské války, vzestup Makedonie</w:t>
      </w:r>
    </w:p>
    <w:p w:rsidR="00335CDD" w:rsidRPr="00755296" w:rsidRDefault="00335CDD">
      <w:pPr>
        <w:rPr>
          <w:sz w:val="24"/>
        </w:rPr>
      </w:pPr>
    </w:p>
    <w:p w:rsidR="00335CDD" w:rsidRPr="00755296" w:rsidRDefault="00335CDD" w:rsidP="00335CDD">
      <w:pPr>
        <w:pStyle w:val="Nadpis2"/>
        <w:rPr>
          <w:sz w:val="28"/>
        </w:rPr>
      </w:pPr>
      <w:r w:rsidRPr="00755296">
        <w:rPr>
          <w:sz w:val="28"/>
        </w:rPr>
        <w:t xml:space="preserve">Samostudium: </w:t>
      </w:r>
    </w:p>
    <w:p w:rsidR="00335CDD" w:rsidRDefault="00335CDD" w:rsidP="00335CDD">
      <w:pPr>
        <w:pStyle w:val="Odstavecseseznamem"/>
        <w:rPr>
          <w:sz w:val="24"/>
        </w:rPr>
      </w:pPr>
      <w:r w:rsidRPr="00755296">
        <w:rPr>
          <w:sz w:val="24"/>
        </w:rPr>
        <w:t xml:space="preserve">Žáci si přečtou – důkladně se seznámí – s textem v učebnici </w:t>
      </w:r>
      <w:proofErr w:type="gramStart"/>
      <w:r w:rsidRPr="00755296">
        <w:rPr>
          <w:sz w:val="24"/>
        </w:rPr>
        <w:t xml:space="preserve">str.  </w:t>
      </w:r>
      <w:r w:rsidR="004E169B">
        <w:rPr>
          <w:sz w:val="24"/>
        </w:rPr>
        <w:t>71</w:t>
      </w:r>
      <w:proofErr w:type="gramEnd"/>
      <w:r w:rsidRPr="00755296">
        <w:rPr>
          <w:sz w:val="24"/>
        </w:rPr>
        <w:t xml:space="preserve"> – </w:t>
      </w:r>
      <w:r w:rsidR="004E169B">
        <w:rPr>
          <w:sz w:val="24"/>
        </w:rPr>
        <w:t>74</w:t>
      </w:r>
      <w:r w:rsidRPr="00755296">
        <w:rPr>
          <w:sz w:val="24"/>
        </w:rPr>
        <w:t xml:space="preserve">. </w:t>
      </w:r>
    </w:p>
    <w:p w:rsidR="00755296" w:rsidRPr="00755296" w:rsidRDefault="00755296" w:rsidP="00335CDD">
      <w:pPr>
        <w:pStyle w:val="Odstavecseseznamem"/>
        <w:rPr>
          <w:sz w:val="24"/>
        </w:rPr>
      </w:pPr>
      <w:r>
        <w:rPr>
          <w:sz w:val="24"/>
        </w:rPr>
        <w:t xml:space="preserve">Zároveň v pracovním sešitě </w:t>
      </w:r>
      <w:proofErr w:type="spellStart"/>
      <w:r>
        <w:rPr>
          <w:sz w:val="24"/>
        </w:rPr>
        <w:t>str</w:t>
      </w:r>
      <w:proofErr w:type="spellEnd"/>
      <w:r w:rsidR="009D38D9">
        <w:rPr>
          <w:sz w:val="24"/>
        </w:rPr>
        <w:t xml:space="preserve"> 29-30. </w:t>
      </w:r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br/>
        <w:t xml:space="preserve">Cíl: </w:t>
      </w:r>
    </w:p>
    <w:p w:rsidR="00BE694F" w:rsidRPr="00755296" w:rsidRDefault="00BE694F" w:rsidP="00E14770">
      <w:pPr>
        <w:pStyle w:val="Odstavecseseznamem"/>
        <w:numPr>
          <w:ilvl w:val="0"/>
          <w:numId w:val="6"/>
        </w:numPr>
        <w:rPr>
          <w:sz w:val="24"/>
        </w:rPr>
      </w:pPr>
      <w:r w:rsidRPr="00E14770">
        <w:rPr>
          <w:b/>
          <w:sz w:val="24"/>
        </w:rPr>
        <w:t xml:space="preserve">Žák </w:t>
      </w:r>
      <w:r w:rsidR="004E169B">
        <w:rPr>
          <w:b/>
          <w:sz w:val="24"/>
        </w:rPr>
        <w:t>používá termín „příčiny, důsledky“, které použije ve spojitosti s Řecko-perskými válkami. Zjistí v učebnici, co bylo příčinou vá</w:t>
      </w:r>
      <w:r w:rsidR="009D38D9">
        <w:rPr>
          <w:b/>
          <w:sz w:val="24"/>
        </w:rPr>
        <w:t>lek. Vyhledá, jak války skončil</w:t>
      </w:r>
      <w:r w:rsidR="004E169B">
        <w:rPr>
          <w:b/>
          <w:sz w:val="24"/>
        </w:rPr>
        <w:t xml:space="preserve">y, ale jak výsledek války důsledky pro Athény a </w:t>
      </w:r>
      <w:proofErr w:type="gramStart"/>
      <w:r w:rsidR="004E169B">
        <w:rPr>
          <w:b/>
          <w:sz w:val="24"/>
        </w:rPr>
        <w:t xml:space="preserve">Spartu.  </w:t>
      </w:r>
      <w:r w:rsidRPr="00755296">
        <w:rPr>
          <w:sz w:val="24"/>
        </w:rPr>
        <w:t xml:space="preserve"> (učebnice</w:t>
      </w:r>
      <w:proofErr w:type="gramEnd"/>
      <w:r w:rsidRPr="00755296">
        <w:rPr>
          <w:sz w:val="24"/>
        </w:rPr>
        <w:t xml:space="preserve"> str. </w:t>
      </w:r>
      <w:r w:rsidR="004E169B">
        <w:rPr>
          <w:sz w:val="24"/>
        </w:rPr>
        <w:t>71</w:t>
      </w:r>
      <w:r w:rsidRPr="00755296">
        <w:rPr>
          <w:sz w:val="24"/>
        </w:rPr>
        <w:t xml:space="preserve">, pracovní sešit str.  </w:t>
      </w:r>
      <w:r w:rsidR="004E169B">
        <w:rPr>
          <w:sz w:val="24"/>
        </w:rPr>
        <w:t>29</w:t>
      </w:r>
      <w:r w:rsidRPr="00755296">
        <w:rPr>
          <w:sz w:val="24"/>
        </w:rPr>
        <w:t>)</w:t>
      </w:r>
    </w:p>
    <w:p w:rsidR="00E14770" w:rsidRPr="00755296" w:rsidRDefault="00E14770" w:rsidP="00335CDD">
      <w:pPr>
        <w:pStyle w:val="Odstavecseseznamem"/>
        <w:rPr>
          <w:sz w:val="24"/>
        </w:rPr>
      </w:pPr>
    </w:p>
    <w:p w:rsidR="009D38D9" w:rsidRPr="00755296" w:rsidRDefault="009D38D9" w:rsidP="009D38D9">
      <w:pPr>
        <w:pStyle w:val="Nadpis2"/>
        <w:rPr>
          <w:rStyle w:val="Siln"/>
          <w:b w:val="0"/>
          <w:bCs w:val="0"/>
          <w:sz w:val="28"/>
        </w:rPr>
      </w:pPr>
      <w:r w:rsidRPr="00755296">
        <w:rPr>
          <w:rStyle w:val="Siln"/>
          <w:b w:val="0"/>
          <w:bCs w:val="0"/>
          <w:sz w:val="28"/>
        </w:rPr>
        <w:t xml:space="preserve">Domácí úkoly k odevzdání ve škole po ukončení mimořádného opatření a uzavření škol. </w:t>
      </w:r>
    </w:p>
    <w:p w:rsidR="004A1194" w:rsidRDefault="004A1194" w:rsidP="004A1194">
      <w:pPr>
        <w:ind w:left="720"/>
        <w:rPr>
          <w:b/>
          <w:sz w:val="24"/>
        </w:rPr>
      </w:pPr>
      <w:r w:rsidRPr="004A1194">
        <w:rPr>
          <w:b/>
          <w:sz w:val="24"/>
        </w:rPr>
        <w:t xml:space="preserve">Pracovní sešit </w:t>
      </w:r>
      <w:r>
        <w:rPr>
          <w:b/>
          <w:sz w:val="24"/>
        </w:rPr>
        <w:t xml:space="preserve"> -</w:t>
      </w:r>
      <w:r w:rsidR="004E169B">
        <w:rPr>
          <w:b/>
          <w:sz w:val="24"/>
        </w:rPr>
        <w:t xml:space="preserve"> doplnit informace podle učebnice nebo z </w:t>
      </w:r>
      <w:proofErr w:type="gramStart"/>
      <w:r w:rsidR="004E169B">
        <w:rPr>
          <w:b/>
          <w:sz w:val="24"/>
        </w:rPr>
        <w:t xml:space="preserve">internetu: </w:t>
      </w:r>
      <w:bookmarkStart w:id="0" w:name="_GoBack"/>
      <w:bookmarkEnd w:id="0"/>
      <w:r>
        <w:rPr>
          <w:b/>
          <w:sz w:val="24"/>
        </w:rPr>
        <w:t xml:space="preserve"> str.</w:t>
      </w:r>
      <w:proofErr w:type="gramEnd"/>
      <w:r>
        <w:rPr>
          <w:b/>
          <w:sz w:val="24"/>
        </w:rPr>
        <w:t xml:space="preserve"> 2</w:t>
      </w:r>
      <w:r w:rsidR="004E169B">
        <w:rPr>
          <w:b/>
          <w:sz w:val="24"/>
        </w:rPr>
        <w:t>9</w:t>
      </w:r>
      <w:r>
        <w:rPr>
          <w:b/>
          <w:sz w:val="24"/>
        </w:rPr>
        <w:t xml:space="preserve">  </w:t>
      </w:r>
      <w:r w:rsidR="004E169B">
        <w:rPr>
          <w:b/>
          <w:sz w:val="24"/>
        </w:rPr>
        <w:t>(a-f)</w:t>
      </w:r>
    </w:p>
    <w:p w:rsidR="004E169B" w:rsidRPr="004A1194" w:rsidRDefault="004E169B" w:rsidP="004A1194">
      <w:pPr>
        <w:ind w:left="720"/>
        <w:rPr>
          <w:b/>
          <w:sz w:val="24"/>
        </w:rPr>
      </w:pPr>
      <w:r>
        <w:rPr>
          <w:b/>
          <w:sz w:val="24"/>
        </w:rPr>
        <w:t xml:space="preserve">Str. 30 – otázky a kvíz. </w:t>
      </w:r>
    </w:p>
    <w:p w:rsidR="00E14770" w:rsidRPr="009D38D9" w:rsidRDefault="00E14770" w:rsidP="009D38D9">
      <w:pPr>
        <w:rPr>
          <w:rStyle w:val="Siln"/>
          <w:sz w:val="24"/>
        </w:rPr>
      </w:pPr>
      <w:r w:rsidRPr="009D38D9">
        <w:rPr>
          <w:rStyle w:val="Siln"/>
          <w:sz w:val="24"/>
        </w:rPr>
        <w:t xml:space="preserve"> </w:t>
      </w:r>
    </w:p>
    <w:p w:rsidR="00335CDD" w:rsidRPr="009D38D9" w:rsidRDefault="00335CDD" w:rsidP="009D38D9">
      <w:pPr>
        <w:ind w:left="360"/>
        <w:rPr>
          <w:sz w:val="24"/>
        </w:rPr>
      </w:pP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4A1194" w:rsidRDefault="009D38D9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r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V tuto chvíli není třeba zasílat nějaký domácí úkol. Příští týden se zaměříme na osobnost Alexandra Makedonského, proto by bylo dobré si obstarat film Alexandr Veliký, který je určitě možné obstarat i na internetu: www.ulozto.cz </w:t>
      </w:r>
    </w:p>
    <w:p w:rsidR="009D38D9" w:rsidRDefault="009D38D9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hyperlink r:id="rId5" w:history="1">
        <w:r>
          <w:rPr>
            <w:rStyle w:val="Hypertextovodkaz"/>
          </w:rPr>
          <w:t>https://ulozto.cz/file/ceSgVPw0Qc8L/alexandr-veliky-cz-avi</w:t>
        </w:r>
      </w:hyperlink>
    </w:p>
    <w:p w:rsidR="009D38D9" w:rsidRPr="004A1194" w:rsidRDefault="009D38D9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</w:p>
    <w:p w:rsidR="004A1194" w:rsidRDefault="004A1194" w:rsidP="00335CDD">
      <w:pPr>
        <w:pStyle w:val="Odstavecseseznamem"/>
        <w:rPr>
          <w:sz w:val="24"/>
        </w:rPr>
      </w:pPr>
    </w:p>
    <w:p w:rsidR="005F5070" w:rsidRDefault="005F5070">
      <w:pPr>
        <w:rPr>
          <w:rFonts w:ascii="Century Gothic" w:hAnsi="Century Gothic"/>
        </w:rPr>
      </w:pPr>
    </w:p>
    <w:sectPr w:rsidR="005F5070" w:rsidSect="00C87C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E73C8"/>
    <w:rsid w:val="00335CDD"/>
    <w:rsid w:val="004A1194"/>
    <w:rsid w:val="004E169B"/>
    <w:rsid w:val="005F5070"/>
    <w:rsid w:val="006718E0"/>
    <w:rsid w:val="00755296"/>
    <w:rsid w:val="009D38D9"/>
    <w:rsid w:val="00BE694F"/>
    <w:rsid w:val="00C87C69"/>
    <w:rsid w:val="00D34663"/>
    <w:rsid w:val="00D913BF"/>
    <w:rsid w:val="00E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D3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ozto.cz/file/ceSgVPw0Qc8L/alexandr-veliky-cz-a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cp:lastPrinted>2020-03-12T15:06:00Z</cp:lastPrinted>
  <dcterms:created xsi:type="dcterms:W3CDTF">2020-03-24T22:57:00Z</dcterms:created>
  <dcterms:modified xsi:type="dcterms:W3CDTF">2020-03-24T22:57:00Z</dcterms:modified>
</cp:coreProperties>
</file>