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6EC98" w14:textId="77777777" w:rsidR="00D5358B" w:rsidRDefault="00D5358B" w:rsidP="00D5358B">
      <w:pPr>
        <w:pStyle w:val="Nadpis1"/>
        <w:jc w:val="center"/>
      </w:pPr>
      <w:r>
        <w:t>Domácí práce 6.B 16.3.2020-20.3.2020</w:t>
      </w:r>
    </w:p>
    <w:p w14:paraId="19EF7F4D" w14:textId="77777777" w:rsidR="00D5358B" w:rsidRDefault="00D5358B" w:rsidP="00D5358B">
      <w:pPr>
        <w:rPr>
          <w:b/>
          <w:bCs/>
        </w:rPr>
      </w:pPr>
      <w:r>
        <w:rPr>
          <w:b/>
          <w:bCs/>
        </w:rPr>
        <w:t xml:space="preserve">Český jazyk </w:t>
      </w:r>
    </w:p>
    <w:p w14:paraId="13F37F06" w14:textId="77777777" w:rsidR="00D5358B" w:rsidRDefault="00D5358B" w:rsidP="00EF0D84">
      <w:pPr>
        <w:pStyle w:val="Odstavecseseznamem"/>
        <w:numPr>
          <w:ilvl w:val="0"/>
          <w:numId w:val="1"/>
        </w:numPr>
      </w:pPr>
      <w:r>
        <w:t>Nová látka: Číslovky</w:t>
      </w:r>
    </w:p>
    <w:p w14:paraId="7F5CB8AE" w14:textId="77777777" w:rsidR="00D5358B" w:rsidRDefault="00D5358B" w:rsidP="00EF0D84">
      <w:pPr>
        <w:pStyle w:val="Odstavecseseznamem"/>
        <w:numPr>
          <w:ilvl w:val="0"/>
          <w:numId w:val="1"/>
        </w:numPr>
      </w:pPr>
      <w:r>
        <w:t>Druhy – s. 101, 103, 105, 106</w:t>
      </w:r>
    </w:p>
    <w:p w14:paraId="2325F18F" w14:textId="77777777" w:rsidR="00D5358B" w:rsidRDefault="00D5358B" w:rsidP="00EF0D84">
      <w:pPr>
        <w:pStyle w:val="Odstavecseseznamem"/>
        <w:numPr>
          <w:ilvl w:val="0"/>
          <w:numId w:val="1"/>
        </w:numPr>
      </w:pPr>
      <w:r>
        <w:t>Školní sešit – 103/7</w:t>
      </w:r>
    </w:p>
    <w:p w14:paraId="01B0C8A7" w14:textId="77777777" w:rsidR="00D5358B" w:rsidRDefault="00EF0D84" w:rsidP="00EF0D84">
      <w:pPr>
        <w:pStyle w:val="Odstavecseseznamem"/>
        <w:numPr>
          <w:ilvl w:val="0"/>
          <w:numId w:val="1"/>
        </w:numPr>
      </w:pPr>
      <w:r>
        <w:t>PS – s. 19,20</w:t>
      </w:r>
    </w:p>
    <w:p w14:paraId="760E7001" w14:textId="77777777" w:rsidR="00EF0D84" w:rsidRDefault="00EF0D84" w:rsidP="00EF0D84">
      <w:pPr>
        <w:pStyle w:val="Odstavecseseznamem"/>
        <w:numPr>
          <w:ilvl w:val="0"/>
          <w:numId w:val="1"/>
        </w:numPr>
      </w:pPr>
      <w:r>
        <w:t>(kontrola PS – s. 52-55)</w:t>
      </w:r>
    </w:p>
    <w:p w14:paraId="22EBBF31" w14:textId="77777777" w:rsidR="00EF0D84" w:rsidRDefault="00EF0D84" w:rsidP="00D5358B"/>
    <w:p w14:paraId="491289B3" w14:textId="43A8EB7F" w:rsidR="00EF0D84" w:rsidRDefault="00EF0D84" w:rsidP="00D5358B">
      <w:pPr>
        <w:rPr>
          <w:b/>
          <w:bCs/>
        </w:rPr>
      </w:pPr>
      <w:r>
        <w:rPr>
          <w:b/>
          <w:bCs/>
        </w:rPr>
        <w:t>Anglický jazyk</w:t>
      </w:r>
    </w:p>
    <w:p w14:paraId="7F252947" w14:textId="28F1DD3C" w:rsidR="00704CE3" w:rsidRPr="00542587" w:rsidRDefault="00704CE3" w:rsidP="00CB3C56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704CE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Paní učitelka Násirová:</w:t>
      </w:r>
      <w:r w:rsid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Platí </w:t>
      </w:r>
      <w:r w:rsidR="00DA1171">
        <w:rPr>
          <w:rFonts w:ascii="Times New Roman" w:eastAsia="Times New Roman" w:hAnsi="Times New Roman" w:cs="Times New Roman"/>
          <w:sz w:val="24"/>
          <w:szCs w:val="24"/>
          <w:lang w:eastAsia="cs-CZ"/>
        </w:rPr>
        <w:t>zadání + procvičová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– procvičovat slovíčka a věty 19. lekce (str. 75, 69)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– vypracovat všechna cv. (kromě 41/6) v PS – str. 40, 41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! rozlišovat </w:t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How many?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How much?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Učebnice: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– str. 41/cv. 2, 4, 6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– str 41/5 – procvičování budoucího času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tvoření pomocí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a) </w:t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will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tvary slovesa </w:t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 be + sloveso + ing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(bylo probráno, zápis má být proveden do sešitu na mluvnici)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!</w:t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 </w:t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cs-CZ"/>
        </w:rPr>
        <w:t>will</w:t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read.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will pro všechny osoby.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 am going to read.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B3C5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 is going to read.</w:t>
      </w:r>
      <w:r w:rsidRPr="00CB3C5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atd.</w:t>
      </w:r>
    </w:p>
    <w:p w14:paraId="61C109C8" w14:textId="77777777" w:rsidR="00542587" w:rsidRPr="00CB3C56" w:rsidRDefault="00542587" w:rsidP="00542587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2EF044B6" w14:textId="5288CC3D" w:rsidR="00542587" w:rsidRPr="00542587" w:rsidRDefault="00704CE3" w:rsidP="00542587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4258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Paní učitelka Vanhaeren:</w:t>
      </w:r>
    </w:p>
    <w:p w14:paraId="76581B8F" w14:textId="77777777" w:rsidR="001605FE" w:rsidRDefault="00AF594C" w:rsidP="0054258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59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PS. Strana </w:t>
      </w:r>
      <w:r w:rsidR="00D565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75, nastudovat novou slovní zásobu </w:t>
      </w:r>
      <w:r w:rsidR="001605FE">
        <w:rPr>
          <w:rFonts w:ascii="Times New Roman" w:eastAsia="Times New Roman" w:hAnsi="Times New Roman" w:cs="Times New Roman"/>
          <w:sz w:val="24"/>
          <w:szCs w:val="24"/>
          <w:lang w:eastAsia="cs-CZ"/>
        </w:rPr>
        <w:t>lekce 18</w:t>
      </w:r>
    </w:p>
    <w:p w14:paraId="6BEFDC76" w14:textId="77777777" w:rsidR="001605FE" w:rsidRDefault="001605FE" w:rsidP="0054258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Ps. Strana 69/Unit 18, nastudovat, vybrat 15 vět a přepsat do školního sešitu</w:t>
      </w:r>
    </w:p>
    <w:p w14:paraId="64E24A43" w14:textId="77777777" w:rsidR="00303A05" w:rsidRDefault="001605FE" w:rsidP="0054258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Učebnice strana 38/</w:t>
      </w:r>
      <w:r w:rsidR="004B7110">
        <w:rPr>
          <w:rFonts w:ascii="Times New Roman" w:eastAsia="Times New Roman" w:hAnsi="Times New Roman" w:cs="Times New Roman"/>
          <w:sz w:val="24"/>
          <w:szCs w:val="24"/>
          <w:lang w:eastAsia="cs-CZ"/>
        </w:rPr>
        <w:t>1 přečíst + přeložit</w:t>
      </w:r>
    </w:p>
    <w:p w14:paraId="73D7ED7E" w14:textId="77777777" w:rsidR="003E0D32" w:rsidRDefault="00303A05" w:rsidP="00542587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Učebnice strana 38/2 </w:t>
      </w:r>
      <w:r w:rsidR="003E0D32">
        <w:rPr>
          <w:rFonts w:ascii="Times New Roman" w:eastAsia="Times New Roman" w:hAnsi="Times New Roman" w:cs="Times New Roman"/>
          <w:sz w:val="24"/>
          <w:szCs w:val="24"/>
          <w:lang w:eastAsia="cs-CZ"/>
        </w:rPr>
        <w:t>nastudovat a přepsat do sešitu</w:t>
      </w:r>
    </w:p>
    <w:p w14:paraId="143471C0" w14:textId="77777777" w:rsidR="003E0D32" w:rsidRPr="003E0D32" w:rsidRDefault="003E0D32" w:rsidP="003E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3E0D3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Obě skupiny AJ: </w:t>
      </w:r>
    </w:p>
    <w:p w14:paraId="63E48014" w14:textId="77777777" w:rsidR="002805E2" w:rsidRDefault="002805E2" w:rsidP="003E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DE444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www.umimeanglicky.cz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258D20" w14:textId="77777777" w:rsidR="0050639B" w:rsidRDefault="002805E2" w:rsidP="003E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Slovíčka </w:t>
      </w:r>
      <w:r w:rsidR="00B85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→ </w:t>
      </w:r>
      <w:r w:rsidR="0050639B">
        <w:rPr>
          <w:rFonts w:ascii="Times New Roman" w:eastAsia="Times New Roman" w:hAnsi="Times New Roman" w:cs="Times New Roman"/>
          <w:sz w:val="24"/>
          <w:szCs w:val="24"/>
          <w:lang w:eastAsia="cs-CZ"/>
        </w:rPr>
        <w:t>pexeso → třída 6. → lidé → rodina, lidé, vztahy</w:t>
      </w:r>
    </w:p>
    <w:p w14:paraId="17745037" w14:textId="77777777" w:rsidR="00533F3B" w:rsidRDefault="0050639B" w:rsidP="003E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Gramatika</w:t>
      </w:r>
      <w:r w:rsidR="00533F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→ třída 6. →Be, have, do (vyplnit celé)</w:t>
      </w:r>
    </w:p>
    <w:p w14:paraId="4FAD913D" w14:textId="6BF5C7C8" w:rsidR="00704CE3" w:rsidRPr="003E0D32" w:rsidRDefault="00533F3B" w:rsidP="003E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s textem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cs-CZ"/>
          </w:rPr>
          <m:t xml:space="preserve">→ 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6. → </w:t>
      </w:r>
      <w:r w:rsidR="003812AF">
        <w:rPr>
          <w:rFonts w:ascii="Times New Roman" w:eastAsia="Times New Roman" w:hAnsi="Times New Roman" w:cs="Times New Roman"/>
          <w:sz w:val="24"/>
          <w:szCs w:val="24"/>
          <w:lang w:eastAsia="cs-CZ"/>
        </w:rPr>
        <w:t>fables → The Fox and the Cat</w:t>
      </w:r>
      <w:r w:rsidR="00704CE3" w:rsidRPr="003E0D3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7397C21" w14:textId="0C65EA71" w:rsidR="00EF0D84" w:rsidRDefault="00EF0D84" w:rsidP="00D5358B">
      <w:pPr>
        <w:rPr>
          <w:b/>
          <w:bCs/>
        </w:rPr>
      </w:pPr>
      <w:r>
        <w:rPr>
          <w:b/>
          <w:bCs/>
        </w:rPr>
        <w:t>Matematika</w:t>
      </w:r>
    </w:p>
    <w:p w14:paraId="59E32AD4" w14:textId="77777777" w:rsidR="001B0B0E" w:rsidRDefault="001B0B0E" w:rsidP="001B0B0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Nejmenší společný násobek</w:t>
      </w:r>
    </w:p>
    <w:p w14:paraId="7AEEE6FF" w14:textId="77777777" w:rsidR="001B0B0E" w:rsidRDefault="001B0B0E" w:rsidP="001B0B0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- učebnice: str. 146 - 149</w:t>
      </w:r>
    </w:p>
    <w:p w14:paraId="3A20B8A0" w14:textId="77777777" w:rsidR="001B0B0E" w:rsidRDefault="001B0B0E" w:rsidP="001B0B0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videa: 1) </w:t>
      </w:r>
      <w:hyperlink r:id="rId9" w:tgtFrame="_blank" w:history="1">
        <w:r>
          <w:rPr>
            <w:rStyle w:val="Hypertextovodkaz"/>
            <w:rFonts w:ascii="Calibri" w:hAnsi="Calibri" w:cs="Calibri"/>
          </w:rPr>
          <w:t>https://www.youtube.com/watch?v=XK3sl899p24</w:t>
        </w:r>
      </w:hyperlink>
    </w:p>
    <w:p w14:paraId="1457B2DC" w14:textId="77777777" w:rsidR="001B0B0E" w:rsidRDefault="001B0B0E" w:rsidP="001B0B0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 </w:t>
      </w:r>
      <w:hyperlink r:id="rId10" w:tgtFrame="_blank" w:history="1">
        <w:r>
          <w:rPr>
            <w:rStyle w:val="Hypertextovodkaz"/>
            <w:rFonts w:ascii="Calibri" w:hAnsi="Calibri" w:cs="Calibri"/>
          </w:rPr>
          <w:t>https://cs.khanacademy.org/math/pre-algebra/pre-algebra-factors-multiples/pre-algebra-lcm/v/least-common-multiple-lcm</w:t>
        </w:r>
      </w:hyperlink>
    </w:p>
    <w:p w14:paraId="3CDFB2EA" w14:textId="06457A4D" w:rsidR="001B0B0E" w:rsidRPr="001B0B0E" w:rsidRDefault="001B0B0E" w:rsidP="00D5358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hd w:val="clear" w:color="auto" w:fill="FFFFFF"/>
        </w:rPr>
        <w:t>- PDF: v příloze</w:t>
      </w:r>
    </w:p>
    <w:p w14:paraId="235BF19B" w14:textId="749DC71F" w:rsidR="00EF0D84" w:rsidRDefault="00EF0D84" w:rsidP="00D5358B">
      <w:pPr>
        <w:rPr>
          <w:b/>
          <w:bCs/>
        </w:rPr>
      </w:pPr>
      <w:r>
        <w:rPr>
          <w:b/>
          <w:bCs/>
        </w:rPr>
        <w:t>Fyzika</w:t>
      </w:r>
    </w:p>
    <w:p w14:paraId="63ECF4A8" w14:textId="1BDE84E6" w:rsidR="00957067" w:rsidRPr="00957067" w:rsidRDefault="00957067" w:rsidP="00957067">
      <w:pPr>
        <w:pStyle w:val="Odstavecseseznamem"/>
        <w:numPr>
          <w:ilvl w:val="0"/>
          <w:numId w:val="10"/>
        </w:numPr>
        <w:rPr>
          <w:b/>
          <w:bCs/>
        </w:rPr>
      </w:pPr>
      <w:r>
        <w:t xml:space="preserve">Objem </w:t>
      </w:r>
      <w:r w:rsidR="00DE2DF9">
        <w:t>(viz. Pdf)</w:t>
      </w:r>
    </w:p>
    <w:p w14:paraId="19508534" w14:textId="09A2CF3E" w:rsidR="00EF0D84" w:rsidRDefault="00EF0D84" w:rsidP="00D5358B">
      <w:pPr>
        <w:rPr>
          <w:b/>
          <w:bCs/>
        </w:rPr>
      </w:pPr>
      <w:r>
        <w:rPr>
          <w:b/>
          <w:bCs/>
        </w:rPr>
        <w:t>Dějepis</w:t>
      </w:r>
    </w:p>
    <w:p w14:paraId="45F523E3" w14:textId="289551A9" w:rsidR="00F34EE6" w:rsidRPr="00F34EE6" w:rsidRDefault="00DC3FB2" w:rsidP="00F34EE6">
      <w:pPr>
        <w:pStyle w:val="Odstavecseseznamem"/>
        <w:numPr>
          <w:ilvl w:val="0"/>
          <w:numId w:val="9"/>
        </w:numPr>
      </w:pPr>
      <w:r>
        <w:t>Zadání do 23.3.2020 minulý týden</w:t>
      </w:r>
    </w:p>
    <w:p w14:paraId="4112D0B7" w14:textId="10173993" w:rsidR="00EF0D84" w:rsidRDefault="00EF0D84" w:rsidP="00D5358B">
      <w:pPr>
        <w:rPr>
          <w:b/>
          <w:bCs/>
        </w:rPr>
      </w:pPr>
      <w:r>
        <w:rPr>
          <w:b/>
          <w:bCs/>
        </w:rPr>
        <w:t>Zeměpis</w:t>
      </w:r>
    </w:p>
    <w:p w14:paraId="6608659C" w14:textId="7914624B" w:rsidR="00A06355" w:rsidRDefault="00F77BC8" w:rsidP="00F77BC8">
      <w:pPr>
        <w:pStyle w:val="Odstavecseseznamem"/>
        <w:numPr>
          <w:ilvl w:val="0"/>
          <w:numId w:val="5"/>
        </w:numPr>
      </w:pPr>
      <w:r>
        <w:t xml:space="preserve">Živý obal Země strana 69,70 </w:t>
      </w:r>
    </w:p>
    <w:p w14:paraId="1E0BD44E" w14:textId="2BFE9982" w:rsidR="00706CA6" w:rsidRDefault="00706CA6" w:rsidP="00F77BC8">
      <w:pPr>
        <w:pStyle w:val="Odstavecseseznamem"/>
        <w:numPr>
          <w:ilvl w:val="0"/>
          <w:numId w:val="5"/>
        </w:numPr>
      </w:pPr>
      <w:r>
        <w:t>Odpovědět na otázky strana 70</w:t>
      </w:r>
    </w:p>
    <w:p w14:paraId="6153CB7E" w14:textId="03A917E1" w:rsidR="00706CA6" w:rsidRPr="00A06355" w:rsidRDefault="00706CA6" w:rsidP="00F77BC8">
      <w:pPr>
        <w:pStyle w:val="Odstavecseseznamem"/>
        <w:numPr>
          <w:ilvl w:val="0"/>
          <w:numId w:val="5"/>
        </w:numPr>
      </w:pPr>
      <w:r>
        <w:t xml:space="preserve">Nakreslit obrázek </w:t>
      </w:r>
      <w:r w:rsidR="00293E0C">
        <w:t>– Živý obal Země (rostliny, živočichové)</w:t>
      </w:r>
    </w:p>
    <w:p w14:paraId="09DDD87F" w14:textId="7F801FA5" w:rsidR="00D5358B" w:rsidRDefault="00D5358B" w:rsidP="00D5358B">
      <w:pPr>
        <w:rPr>
          <w:b/>
          <w:bCs/>
        </w:rPr>
      </w:pPr>
      <w:r>
        <w:rPr>
          <w:b/>
          <w:bCs/>
        </w:rPr>
        <w:t>Přírodopis</w:t>
      </w:r>
    </w:p>
    <w:p w14:paraId="073E0877" w14:textId="77777777" w:rsidR="00993CDB" w:rsidRDefault="00993CDB" w:rsidP="00993CDB">
      <w:r>
        <w:t xml:space="preserve">Veškerá příprava dostupná: </w:t>
      </w:r>
      <w:hyperlink r:id="rId11" w:history="1">
        <w:r>
          <w:rPr>
            <w:rStyle w:val="Hypertextovodkaz"/>
            <w:color w:val="1155CC"/>
          </w:rPr>
          <w:t>6. ročník</w:t>
        </w:r>
      </w:hyperlink>
      <w:r>
        <w:t xml:space="preserve"> (</w:t>
      </w:r>
      <w:hyperlink r:id="rId12" w:history="1">
        <w:r>
          <w:rPr>
            <w:rStyle w:val="Hypertextovodkaz"/>
            <w:color w:val="1155CC"/>
          </w:rPr>
          <w:t>https://drive.google.com/drive/folders/1RteXKthDZnFfZ7-d7w3tRonhqPUhu0vY?usp=sharing</w:t>
        </w:r>
      </w:hyperlink>
      <w:r>
        <w:t xml:space="preserve">)  </w:t>
      </w:r>
    </w:p>
    <w:p w14:paraId="71D77D4B" w14:textId="77777777" w:rsidR="00993CDB" w:rsidRDefault="00993CDB" w:rsidP="00993CDB">
      <w:pPr>
        <w:numPr>
          <w:ilvl w:val="0"/>
          <w:numId w:val="3"/>
        </w:numPr>
        <w:spacing w:after="0" w:line="256" w:lineRule="auto"/>
        <w:rPr>
          <w:color w:val="000000"/>
        </w:rPr>
      </w:pPr>
      <w:r>
        <w:rPr>
          <w:color w:val="000000"/>
        </w:rPr>
        <w:t xml:space="preserve">Téma: </w:t>
      </w:r>
      <w:r>
        <w:rPr>
          <w:b/>
          <w:color w:val="000000"/>
        </w:rPr>
        <w:t>Vegetativní orgány rostlin - kořen, stonek, list</w:t>
      </w:r>
    </w:p>
    <w:p w14:paraId="72EE8BB2" w14:textId="77777777" w:rsidR="00993CDB" w:rsidRDefault="00993CDB" w:rsidP="00993CDB">
      <w:pPr>
        <w:numPr>
          <w:ilvl w:val="0"/>
          <w:numId w:val="4"/>
        </w:numPr>
        <w:spacing w:after="0" w:line="256" w:lineRule="auto"/>
        <w:rPr>
          <w:b/>
          <w:color w:val="000000"/>
        </w:rPr>
      </w:pPr>
      <w:r>
        <w:rPr>
          <w:color w:val="000000"/>
        </w:rPr>
        <w:t xml:space="preserve">Učebnice Přírodopis 6: </w:t>
      </w:r>
      <w:r>
        <w:rPr>
          <w:b/>
          <w:color w:val="000000"/>
        </w:rPr>
        <w:t xml:space="preserve">přečíst </w:t>
      </w:r>
      <w:r>
        <w:rPr>
          <w:color w:val="000000"/>
        </w:rPr>
        <w:t>strana 85 – 86 (kořen, stonek, list)</w:t>
      </w:r>
    </w:p>
    <w:p w14:paraId="447229C5" w14:textId="77777777" w:rsidR="00993CDB" w:rsidRDefault="00993CDB" w:rsidP="00993CDB">
      <w:pPr>
        <w:numPr>
          <w:ilvl w:val="0"/>
          <w:numId w:val="4"/>
        </w:numPr>
        <w:spacing w:after="0" w:line="256" w:lineRule="auto"/>
        <w:rPr>
          <w:b/>
          <w:color w:val="000000"/>
        </w:rPr>
      </w:pPr>
      <w:r>
        <w:rPr>
          <w:b/>
          <w:color w:val="000000"/>
        </w:rPr>
        <w:t xml:space="preserve">Výpisky z prezentace: </w:t>
      </w:r>
      <w:r>
        <w:rPr>
          <w:color w:val="000000"/>
        </w:rPr>
        <w:t xml:space="preserve">Vegetativní orgány rostlin - </w:t>
      </w:r>
      <w:r>
        <w:t>k</w:t>
      </w:r>
      <w:r>
        <w:rPr>
          <w:color w:val="000000"/>
        </w:rPr>
        <w:t>ořen, stonek, list</w:t>
      </w:r>
      <w:r>
        <w:t xml:space="preserve"> - </w:t>
      </w:r>
      <w:hyperlink r:id="rId13" w:history="1">
        <w:r>
          <w:rPr>
            <w:rStyle w:val="Hypertextovodkaz"/>
            <w:color w:val="1155CC"/>
          </w:rPr>
          <w:t>https://drive.google.com/file/d/1Ov6AIe1RA3ZZrYXfxRydkdtm5AXKyk_r/view?usp=sharing</w:t>
        </w:r>
      </w:hyperlink>
      <w:r>
        <w:t xml:space="preserve"> </w:t>
      </w:r>
    </w:p>
    <w:p w14:paraId="714AE7DD" w14:textId="6AB93904" w:rsidR="00993CDB" w:rsidRPr="007A6A8D" w:rsidRDefault="00993CDB" w:rsidP="007A6A8D">
      <w:pPr>
        <w:pStyle w:val="Odstavecseseznamem"/>
        <w:numPr>
          <w:ilvl w:val="0"/>
          <w:numId w:val="4"/>
        </w:numPr>
        <w:rPr>
          <w:b/>
          <w:bCs/>
        </w:rPr>
      </w:pPr>
      <w:r w:rsidRPr="007A6A8D">
        <w:rPr>
          <w:b/>
          <w:color w:val="000000"/>
        </w:rPr>
        <w:t>Úkoly zadané v prezentaci</w:t>
      </w:r>
      <w:r w:rsidRPr="007A6A8D">
        <w:rPr>
          <w:b/>
        </w:rPr>
        <w:t xml:space="preserve">: </w:t>
      </w:r>
      <w:hyperlink r:id="rId14" w:history="1">
        <w:r w:rsidRPr="007A6A8D">
          <w:rPr>
            <w:rStyle w:val="Hypertextovodkaz"/>
            <w:color w:val="1155CC"/>
          </w:rPr>
          <w:t>Vegetativní orgány rostlin - kořen, stonek, list.pptx</w:t>
        </w:r>
      </w:hyperlink>
    </w:p>
    <w:p w14:paraId="5B645C16" w14:textId="77777777" w:rsidR="00D5358B" w:rsidRDefault="00D5358B" w:rsidP="00D5358B">
      <w:pPr>
        <w:pStyle w:val="Normln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Výtvarná výchova</w:t>
      </w:r>
    </w:p>
    <w:p w14:paraId="342D9115" w14:textId="77777777" w:rsidR="00D5358B" w:rsidRPr="00D5358B" w:rsidRDefault="00D5358B" w:rsidP="00EF0D84">
      <w:pPr>
        <w:pStyle w:val="Normlnweb"/>
        <w:numPr>
          <w:ilvl w:val="0"/>
          <w:numId w:val="2"/>
        </w:numPr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 w:rsidRPr="00D5358B">
        <w:rPr>
          <w:rFonts w:ascii="Calibri" w:hAnsi="Calibri" w:cs="Calibri"/>
          <w:color w:val="000000"/>
          <w:sz w:val="22"/>
          <w:szCs w:val="22"/>
        </w:rPr>
        <w:t xml:space="preserve">Navrhněte a vytvořte prakticky použitelnou roušku nebo masku pro omezení šíření respiračních onemocnění podle vlastního vkusu. Myslete na její bezpečnost a praktické využití. Dodržujte pravidla bezpečnosti i při její výrobě. Pracujte s vědomím rodičů, nejlépe ve spolupráci s nimi. </w:t>
      </w:r>
      <w:r w:rsidRPr="00D5358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Zvolte vhodné i bezpečné materiály.</w:t>
      </w:r>
      <w:r w:rsidRPr="00D5358B">
        <w:rPr>
          <w:rFonts w:ascii="Calibri" w:hAnsi="Calibri" w:cs="Calibri"/>
          <w:color w:val="000000"/>
          <w:sz w:val="22"/>
          <w:szCs w:val="22"/>
        </w:rPr>
        <w:t> S nástroji pracujte podle jejich určení a též bezpečně, uzpůsobte si účelně pracovní plochu.</w:t>
      </w:r>
    </w:p>
    <w:p w14:paraId="5323AB58" w14:textId="77777777" w:rsidR="00D5358B" w:rsidRPr="00D5358B" w:rsidRDefault="00D5358B" w:rsidP="00EF0D84">
      <w:pPr>
        <w:pStyle w:val="Normlnweb"/>
        <w:numPr>
          <w:ilvl w:val="0"/>
          <w:numId w:val="2"/>
        </w:numPr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 w:rsidRPr="00D5358B">
        <w:rPr>
          <w:rFonts w:ascii="Calibri" w:hAnsi="Calibri" w:cs="Calibri"/>
          <w:color w:val="000000"/>
          <w:sz w:val="22"/>
          <w:szCs w:val="22"/>
        </w:rPr>
        <w:t>Vytvořenou roušku pokud možno vyfotografujte, archivujte si případné návrhy. </w:t>
      </w:r>
    </w:p>
    <w:p w14:paraId="1A712B35" w14:textId="77777777" w:rsidR="00D5358B" w:rsidRPr="00D5358B" w:rsidRDefault="00D5358B" w:rsidP="00EF0D84">
      <w:pPr>
        <w:pStyle w:val="Normlnweb"/>
        <w:numPr>
          <w:ilvl w:val="0"/>
          <w:numId w:val="2"/>
        </w:numPr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 w:rsidRPr="00D5358B">
        <w:rPr>
          <w:rFonts w:ascii="Calibri" w:hAnsi="Calibri" w:cs="Calibri"/>
          <w:color w:val="000000"/>
          <w:sz w:val="22"/>
          <w:szCs w:val="22"/>
        </w:rPr>
        <w:t>Můžete si vést stručný deník, kde si zaznamenáte návrhy, postřehy a pocity z výroby, nošení nebo i celkově situace. (Deník je dobrovolný a jeho forma je na vás.)</w:t>
      </w:r>
    </w:p>
    <w:p w14:paraId="02935ABD" w14:textId="77777777" w:rsidR="00D5358B" w:rsidRPr="00D5358B" w:rsidRDefault="00D5358B" w:rsidP="00EF0D84">
      <w:pPr>
        <w:pStyle w:val="Normlnweb"/>
        <w:numPr>
          <w:ilvl w:val="0"/>
          <w:numId w:val="2"/>
        </w:numPr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 w:rsidRPr="00D5358B">
        <w:rPr>
          <w:rFonts w:ascii="Calibri" w:hAnsi="Calibri" w:cs="Calibri"/>
          <w:color w:val="000000"/>
          <w:sz w:val="22"/>
          <w:szCs w:val="22"/>
        </w:rPr>
        <w:t>Nemáte-li lepší ochranu a potřebujete například na nákup, zdařilou roušku či masku raději i noste, dezinfikujte, popřípadě obměňujte.</w:t>
      </w:r>
    </w:p>
    <w:p w14:paraId="6A0CA6E6" w14:textId="4EFE3CE4" w:rsidR="00D5358B" w:rsidRDefault="000E4E74" w:rsidP="00D5358B">
      <w:pPr>
        <w:rPr>
          <w:b/>
          <w:bCs/>
        </w:rPr>
      </w:pPr>
      <w:r>
        <w:rPr>
          <w:b/>
          <w:bCs/>
        </w:rPr>
        <w:t xml:space="preserve">Výchova k občanství </w:t>
      </w:r>
    </w:p>
    <w:p w14:paraId="0A72CCC6" w14:textId="721A1156" w:rsidR="003812AF" w:rsidRPr="003812AF" w:rsidRDefault="003812AF" w:rsidP="00D5358B">
      <w:r w:rsidRPr="003812AF">
        <w:t xml:space="preserve">Dokument </w:t>
      </w:r>
      <w:r>
        <w:t>word</w:t>
      </w:r>
      <w:bookmarkStart w:id="0" w:name="_GoBack"/>
      <w:bookmarkEnd w:id="0"/>
    </w:p>
    <w:p w14:paraId="4BF25379" w14:textId="77777777" w:rsidR="009317F4" w:rsidRPr="009317F4" w:rsidRDefault="009317F4" w:rsidP="00D5358B">
      <w:pPr>
        <w:rPr>
          <w:b/>
          <w:bCs/>
        </w:rPr>
      </w:pPr>
    </w:p>
    <w:sectPr w:rsidR="009317F4" w:rsidRPr="0093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C74A6"/>
    <w:multiLevelType w:val="hybridMultilevel"/>
    <w:tmpl w:val="C876FE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9618B"/>
    <w:multiLevelType w:val="hybridMultilevel"/>
    <w:tmpl w:val="A9F47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7EDF"/>
    <w:multiLevelType w:val="hybridMultilevel"/>
    <w:tmpl w:val="12709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21398"/>
    <w:multiLevelType w:val="hybridMultilevel"/>
    <w:tmpl w:val="A56EE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05247"/>
    <w:multiLevelType w:val="hybridMultilevel"/>
    <w:tmpl w:val="79BED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1361E7"/>
    <w:multiLevelType w:val="hybridMultilevel"/>
    <w:tmpl w:val="54E8E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A6EFE"/>
    <w:multiLevelType w:val="multilevel"/>
    <w:tmpl w:val="BA6AE7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6D7561"/>
    <w:multiLevelType w:val="hybridMultilevel"/>
    <w:tmpl w:val="C826F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A4AC7"/>
    <w:multiLevelType w:val="hybridMultilevel"/>
    <w:tmpl w:val="E5101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4237"/>
    <w:multiLevelType w:val="multilevel"/>
    <w:tmpl w:val="0226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E3658"/>
    <w:multiLevelType w:val="multilevel"/>
    <w:tmpl w:val="0226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8B"/>
    <w:rsid w:val="000E4E74"/>
    <w:rsid w:val="001605FE"/>
    <w:rsid w:val="001B0B0E"/>
    <w:rsid w:val="002805E2"/>
    <w:rsid w:val="00293E0C"/>
    <w:rsid w:val="00303A05"/>
    <w:rsid w:val="003812AF"/>
    <w:rsid w:val="003E0D32"/>
    <w:rsid w:val="00462EBD"/>
    <w:rsid w:val="004B7110"/>
    <w:rsid w:val="0050639B"/>
    <w:rsid w:val="00533F3B"/>
    <w:rsid w:val="00542587"/>
    <w:rsid w:val="005E6330"/>
    <w:rsid w:val="00704CE3"/>
    <w:rsid w:val="00706CA6"/>
    <w:rsid w:val="007A6A8D"/>
    <w:rsid w:val="009317F4"/>
    <w:rsid w:val="00957067"/>
    <w:rsid w:val="00993CDB"/>
    <w:rsid w:val="00A06355"/>
    <w:rsid w:val="00AF594C"/>
    <w:rsid w:val="00B47275"/>
    <w:rsid w:val="00B855D6"/>
    <w:rsid w:val="00CB3C56"/>
    <w:rsid w:val="00D5358B"/>
    <w:rsid w:val="00D56510"/>
    <w:rsid w:val="00DA1171"/>
    <w:rsid w:val="00DC3FB2"/>
    <w:rsid w:val="00DE2DF9"/>
    <w:rsid w:val="00EF0D84"/>
    <w:rsid w:val="00F34EE6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073"/>
  <w15:chartTrackingRefBased/>
  <w15:docId w15:val="{9784E0D6-365B-471A-B317-3CD94F5A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3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D5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35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358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5358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F0D8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704CE3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533F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imeanglicky.cz" TargetMode="External"/><Relationship Id="rId13" Type="http://schemas.openxmlformats.org/officeDocument/2006/relationships/hyperlink" Target="https://drive.google.com/file/d/1Ov6AIe1RA3ZZrYXfxRydkdtm5AXKyk_r/view?usp=sh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drive/folders/1RteXKthDZnFfZ7-d7w3tRonhqPUhu0vY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drive/folders/1RteXKthDZnFfZ7-d7w3tRonhqPUhu0vY?usp=shar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s.khanacademy.org/math/pre-algebra/pre-algebra-factors-multiples/pre-algebra-lcm/v/least-common-multiple-lc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XK3sl899p24" TargetMode="External"/><Relationship Id="rId14" Type="http://schemas.openxmlformats.org/officeDocument/2006/relationships/hyperlink" Target="https://drive.google.com/file/d/1Ov6AIe1RA3ZZrYXfxRydkdtm5AXKyk_r/view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2A192D8CCA4C9DD41010FFF04C0F" ma:contentTypeVersion="13" ma:contentTypeDescription="Vytvoří nový dokument" ma:contentTypeScope="" ma:versionID="94ea2e19e1689c99c1fa89911ccc15f7">
  <xsd:schema xmlns:xsd="http://www.w3.org/2001/XMLSchema" xmlns:xs="http://www.w3.org/2001/XMLSchema" xmlns:p="http://schemas.microsoft.com/office/2006/metadata/properties" xmlns:ns3="bb8864fa-2875-47c0-93ac-6bbdb94d2d7e" xmlns:ns4="9cce47a0-61c3-4716-8185-02851189c480" targetNamespace="http://schemas.microsoft.com/office/2006/metadata/properties" ma:root="true" ma:fieldsID="659d313abf79765884ff1ae7f4f80c39" ns3:_="" ns4:_="">
    <xsd:import namespace="bb8864fa-2875-47c0-93ac-6bbdb94d2d7e"/>
    <xsd:import namespace="9cce47a0-61c3-4716-8185-02851189c4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864fa-2875-47c0-93ac-6bbdb94d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e47a0-61c3-4716-8185-02851189c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E7DEE-1771-455E-9D75-18A78320A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864fa-2875-47c0-93ac-6bbdb94d2d7e"/>
    <ds:schemaRef ds:uri="9cce47a0-61c3-4716-8185-02851189c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C8685-6CB7-47B5-AA08-D096EA5CF2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4B3B5-32D8-4511-A00B-E11C92968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Veselá</dc:creator>
  <cp:keywords/>
  <dc:description/>
  <cp:lastModifiedBy>Kateřina Veselá</cp:lastModifiedBy>
  <cp:revision>32</cp:revision>
  <dcterms:created xsi:type="dcterms:W3CDTF">2020-03-16T07:53:00Z</dcterms:created>
  <dcterms:modified xsi:type="dcterms:W3CDTF">2020-03-16T12:04:00Z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0x010100AA072A192D8CCA4C9DD41010FFF04C0F</vt:lpwstr>
  </property>
</Properties>
</file>