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36"/>
          <w:szCs w:val="36"/>
          <w:u w:val="single"/>
        </w:rPr>
        <w:t>FINANČNÍ MATEMATIKA – minulý týden byl náročný na počítání, tak trochu oddychnem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Současný stav s pandemií má velký vliv i na finanční situaci mnoha rodin, jak je tomu u vás?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Abyste se až budete  dospělí s podobnou situací dobře vyrovnali je nutná i finanční gramotnost.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Protože umíte přemýšlet a taky umíte procenta, půjde vám to jako po másle. Navíc se budete tématu věnovat i příští školní rok a panem učitelem Šolcem, tak budete mít náskok.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Každý člověk i každá rodina by měl mát vlastní rozpočet, navíc přebytkový. To znamená, že má určité finanční rezervy pro nenadálé </w:t>
      </w:r>
      <w:bookmarkStart w:id="0" w:name="_GoBack"/>
      <w:bookmarkEnd w:id="0"/>
      <w:r>
        <w:rPr>
          <w:sz w:val="28"/>
          <w:szCs w:val="28"/>
        </w:rPr>
        <w:t>situace – nemoc, nezaměstnání,…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Prohlédněte si nyní prezentaci M1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Vypracuj M - PL1 a pošli mi na e- mail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teď šup na úroky, ať už v půjčkách (o peníze přijdeš) nebo v úsporách (něco získáš)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Projdi Prezentaci M 2 – pochopíš základní pojmy a rozdíl mezi jednoduchým a složeným úrokováním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Prezentace M3 ti objasní, co je jednoduché úrokování. Když to převedeme na procenta, pak základ je jistina, počet procent ´= úroková míra (úrok) a procentová část = připsaný úrok.</w:t>
      </w:r>
    </w:p>
    <w:p>
      <w:pPr>
        <w:pStyle w:val="Normal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4) projdi prezentaci M4, a´t víš, že zase o něco přijdeš (viz poslední snímek předchozí prezentace)</w:t>
      </w:r>
    </w:p>
    <w:p>
      <w:pPr>
        <w:pStyle w:val="Normal"/>
        <w:rPr/>
      </w:pPr>
      <w:r>
        <w:rPr>
          <w:sz w:val="28"/>
          <w:szCs w:val="28"/>
        </w:rPr>
        <w:t xml:space="preserve">5) vypracuj si PL 2 (kontrolu tam máš), tak nic neposílej - </w:t>
      </w:r>
    </w:p>
    <w:p>
      <w:pPr>
        <w:pStyle w:val="Normal"/>
        <w:rPr/>
      </w:pPr>
      <w:r>
        <w:rPr>
          <w:sz w:val="28"/>
          <w:szCs w:val="28"/>
        </w:rPr>
        <w:t>Využívej kolegu googla, taky třeba hypoteční kalkulačky,….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05ca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LibreOffice/6.3.4.2$Windows_X86_64 LibreOffice_project/60da17e045e08f1793c57c00ba83cdfce946d0aa</Application>
  <Pages>1</Pages>
  <Words>211</Words>
  <Characters>1054</Characters>
  <CharactersWithSpaces>1260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2020-04-03T09:29:00Z</dcterms:created>
  <dc:creator>Křepelová Alena</dc:creator>
  <dc:description/>
  <dc:language>cs-CZ</dc:language>
  <cp:lastModifiedBy/>
  <dcterms:modified xsi:type="dcterms:W3CDTF">2020-04-18T16:09:13Z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