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>
          <w:rStyle w:val="Internetovodkaz"/>
          <w:rFonts w:eastAsia="Calibri" w:cs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cs-CZ"/>
        </w:rPr>
        <w:t>Zadání práce z ruštiny na týden od 20. 4. do 25. 4.</w:t>
      </w:r>
    </w:p>
    <w:p>
      <w:pPr>
        <w:pStyle w:val="Tlotextu"/>
        <w:widowControl/>
        <w:spacing w:before="0" w:after="16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lotextu"/>
        <w:widowControl/>
        <w:spacing w:before="0" w:after="160"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Zopakujeme si psaní azbuky následujících písmenek. Tvým úkolem je zapisovat do sešitu podle vzoru na videu. Všimni si, které tahy ti dělají problémy a zopakuj si je po skončení videa ještě jednou, aby sis je dobře zapamatoval/a:</w:t>
      </w:r>
    </w:p>
    <w:p>
      <w:pPr>
        <w:pStyle w:val="Tlotextu"/>
        <w:widowControl/>
        <w:spacing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lang w:val="ru-RU"/>
        </w:rPr>
        <w:t>Е (Ё) </w:t>
      </w:r>
      <w:hyperlink r:id="rId2" w:tgtFrame="_blank">
        <w:r>
          <w:rPr>
            <w:rStyle w:val="Internetovodkaz"/>
            <w:b w:val="false"/>
            <w:i w:val="false"/>
            <w:caps w:val="false"/>
            <w:smallCaps w:val="false"/>
            <w:color w:val="0000FF"/>
            <w:spacing w:val="0"/>
            <w:u w:val="single"/>
            <w:lang w:val="ru-RU"/>
          </w:rPr>
          <w:t>https://youtu.be/1g0knQf1kiA?list=PLTWpRO7A2ItszUVM6tZNN_TyAbynI7ejl</w:t>
        </w:r>
      </w:hyperlink>
    </w:p>
    <w:p>
      <w:pPr>
        <w:pStyle w:val="Tlotextu"/>
        <w:widowControl/>
        <w:spacing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lang w:val="ru-RU"/>
        </w:rPr>
        <w:t>З </w:t>
      </w:r>
      <w:hyperlink r:id="rId3" w:tgtFrame="_blank">
        <w:r>
          <w:rPr>
            <w:rStyle w:val="Internetovodkaz"/>
            <w:b w:val="false"/>
            <w:i w:val="false"/>
            <w:caps w:val="false"/>
            <w:smallCaps w:val="false"/>
            <w:color w:val="0000FF"/>
            <w:spacing w:val="0"/>
            <w:u w:val="single"/>
            <w:lang w:val="ru-RU"/>
          </w:rPr>
          <w:t>https://youtu.be/FcXdI3uAZv0?list=PLTWpRO7A2ItszUVM6tZNN_TyAbynI7ejl</w:t>
        </w:r>
      </w:hyperlink>
    </w:p>
    <w:p>
      <w:pPr>
        <w:pStyle w:val="Tlotextu"/>
        <w:widowControl/>
        <w:spacing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lang w:val="ru-RU"/>
        </w:rPr>
        <w:t>Ж </w:t>
      </w:r>
      <w:r>
        <w:rPr>
          <w:b w:val="false"/>
          <w:i w:val="false"/>
          <w:caps w:val="false"/>
          <w:smallCaps w:val="false"/>
          <w:color w:val="0000FF"/>
          <w:spacing w:val="0"/>
          <w:u w:val="single"/>
        </w:rPr>
        <w:t> </w:t>
      </w:r>
      <w:hyperlink r:id="rId4" w:tgtFrame="_blank">
        <w:r>
          <w:rPr>
            <w:rStyle w:val="Internetovodkaz"/>
            <w:b w:val="false"/>
            <w:i w:val="false"/>
            <w:caps w:val="false"/>
            <w:smallCaps w:val="false"/>
            <w:color w:val="0000FF"/>
            <w:spacing w:val="0"/>
            <w:u w:val="single"/>
          </w:rPr>
          <w:t>https://youtu.be/5k0sysNutjE?list=PLTWpRO7A2ItszUVM6tZNN_TyAbynI7ejl</w:t>
        </w:r>
      </w:hyperlink>
    </w:p>
    <w:p>
      <w:pPr>
        <w:pStyle w:val="Tlotextu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lang w:val="ru-RU"/>
        </w:rPr>
        <w:t>И</w:t>
      </w:r>
      <w:r>
        <w:rPr>
          <w:b w:val="false"/>
          <w:i w:val="false"/>
          <w:caps w:val="false"/>
          <w:smallCaps w:val="false"/>
          <w:color w:val="0000FF"/>
          <w:spacing w:val="0"/>
          <w:u w:val="single"/>
          <w:lang w:val="ru-RU"/>
        </w:rPr>
        <w:t> </w:t>
      </w:r>
      <w:r>
        <w:rPr>
          <w:b w:val="false"/>
          <w:i w:val="false"/>
          <w:caps w:val="false"/>
          <w:smallCaps w:val="false"/>
          <w:color w:val="0000FF"/>
          <w:spacing w:val="0"/>
          <w:u w:val="single"/>
        </w:rPr>
        <w:t>https://youtu.be/L_9ACwWmR8o?list=PLTWpRO7A2ItszUVM6tZNN_TyAbynI7ejl</w:t>
      </w:r>
    </w:p>
    <w:p>
      <w:pPr>
        <w:pStyle w:val="Tlotextu"/>
        <w:widowControl/>
        <w:spacing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lang w:val="ru-RU"/>
        </w:rPr>
        <w:t>К </w:t>
      </w:r>
      <w:hyperlink r:id="rId5" w:tgtFrame="_blank">
        <w:r>
          <w:rPr>
            <w:rStyle w:val="Internetovodkaz"/>
            <w:b w:val="false"/>
            <w:i w:val="false"/>
            <w:caps w:val="false"/>
            <w:smallCaps w:val="false"/>
            <w:color w:val="000000"/>
            <w:spacing w:val="0"/>
            <w:lang w:val="ru-RU"/>
          </w:rPr>
          <w:t>https://youtu.be/zMm-1pqqzhE?list=PLTWpRO7A2ItszUVM6tZNN_TyAbynI7ejl</w:t>
        </w:r>
      </w:hyperlink>
    </w:p>
    <w:p>
      <w:pPr>
        <w:pStyle w:val="Tlotextu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lotextu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Až budeš unavený, podívej se na následující pohádku (pusť si k pohádce také titulky stisknutím dole v liště ikony: 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drawing>
          <wp:inline distT="0" distB="0" distL="0" distR="0">
            <wp:extent cx="152400" cy="127000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caps w:val="false"/>
          <w:smallCaps w:val="false"/>
          <w:color w:val="000000"/>
          <w:spacing w:val="0"/>
        </w:rPr>
        <w:t> 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):</w:t>
      </w:r>
    </w:p>
    <w:p>
      <w:pPr>
        <w:pStyle w:val="Tlotextu"/>
        <w:widowControl/>
        <w:spacing w:before="0" w:after="0"/>
        <w:ind w:left="0" w:right="0" w:hanging="0"/>
        <w:rPr/>
      </w:pPr>
      <w:hyperlink r:id="rId7">
        <w:r>
          <w:rPr>
            <w:rStyle w:val="Internetovodkaz"/>
            <w:b w:val="false"/>
            <w:i w:val="false"/>
            <w:caps w:val="false"/>
            <w:smallCaps w:val="false"/>
            <w:color w:val="000000"/>
            <w:spacing w:val="0"/>
          </w:rPr>
          <w:t>https://youtu.be/Mc9UYBYEGZQ</w:t>
        </w:r>
      </w:hyperlink>
      <w:hyperlink r:id="rId8">
        <w:r>
          <w:rPr>
            <w:b w:val="false"/>
            <w:i w:val="false"/>
            <w:caps w:val="false"/>
            <w:smallCaps w:val="false"/>
            <w:color w:val="000000"/>
            <w:spacing w:val="0"/>
          </w:rPr>
          <w:t xml:space="preserve"> </w:t>
        </w:r>
      </w:hyperlink>
    </w:p>
    <w:p>
      <w:pPr>
        <w:pStyle w:val="Tlotextu"/>
        <w:widowControl/>
        <w:spacing w:before="0" w:after="160"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Zkus odpovědět na otázky níže podle pohádky. Odpovědi zkus napsat v azbuce, pokud to nepůjde, odpověz v češtině:</w:t>
      </w:r>
    </w:p>
    <w:p>
      <w:pPr>
        <w:pStyle w:val="Tlotextu"/>
        <w:widowControl/>
        <w:spacing w:before="0" w:after="160"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1. Jaké barvy má ruská vlajka?</w:t>
      </w:r>
    </w:p>
    <w:p>
      <w:pPr>
        <w:pStyle w:val="Tlotextu"/>
        <w:widowControl/>
        <w:spacing w:before="0" w:after="160"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2. Jak vypadá zrak Ruska,</w:t>
      </w:r>
    </w:p>
    <w:p>
      <w:pPr>
        <w:pStyle w:val="Tlotextu"/>
        <w:widowControl/>
        <w:spacing w:before="0" w:after="160"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3. Jaké město leží na sever od Moskvy?</w:t>
      </w:r>
    </w:p>
    <w:p>
      <w:pPr>
        <w:pStyle w:val="Tlotextu"/>
        <w:widowControl/>
        <w:spacing w:before="0" w:after="0"/>
        <w:ind w:left="0" w:right="0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4. O jakých zvířatech byla pohádka?</w:t>
      </w:r>
    </w:p>
    <w:p>
      <w:pPr>
        <w:pStyle w:val="Tlotextu"/>
        <w:widowControl/>
        <w:spacing w:before="0" w:after="160"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5. Jak se jmenovala liška?</w:t>
      </w:r>
    </w:p>
    <w:p>
      <w:pPr>
        <w:pStyle w:val="Tlotextu"/>
        <w:widowControl/>
        <w:spacing w:before="0" w:after="160"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6. Jaká všechna zvířata přenesla kocourovi jídlo (napiš česky)?</w:t>
      </w:r>
    </w:p>
    <w:p>
      <w:pPr>
        <w:pStyle w:val="Tlotextu"/>
        <w:widowControl/>
        <w:spacing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>7. Proč se zvířata v lese bála kocoura? (názvy zvířat můžeš dohledat ve slovníku: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</w:t>
      </w:r>
      <w:hyperlink r:id="rId9" w:tgtFrame="_blank">
        <w:r>
          <w:rPr>
            <w:rStyle w:val="Internetovodkaz"/>
            <w:b w:val="false"/>
            <w:i w:val="false"/>
            <w:caps w:val="false"/>
            <w:smallCaps w:val="false"/>
            <w:color w:val="000000"/>
            <w:spacing w:val="0"/>
          </w:rPr>
          <w:t>https://slovnik.seznam.cz/preklad/cesky_rusky/slovn%C3%ADk%20ru%C5%A1tina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</w:rPr>
        <w:t> , kdyby to nešlo, napiš je česky)</w:t>
      </w:r>
    </w:p>
    <w:p>
      <w:pPr>
        <w:pStyle w:val="Tlotextu"/>
        <w:widowControl/>
        <w:spacing w:before="0" w:after="16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lotextu"/>
        <w:widowControl/>
        <w:spacing w:before="0" w:after="160"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Minulou hodinu jsme se seznámili s pohádkou Kalmyků, malého mongolského národa, který žije v jižním Rusku a který vyznává buddhismus. Další pohádka tohoto týdne pochází od Eskymáků, ti žijí v nejvýchodnější částí Ruska na poloostrově Čukotka, která je daleko až za Sibiří na Dálném východě. Eskymáci jsou šamanisté, mají bohatý folklor a často své příběhy zpívají. Podívej se na pohádku a zkus ji převyprávět. Odpověz také na otázky níže (česky):</w:t>
      </w:r>
    </w:p>
    <w:p>
      <w:pPr>
        <w:pStyle w:val="Tlotextu"/>
        <w:widowControl/>
        <w:spacing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lang w:val="ru-RU"/>
        </w:rPr>
        <w:t>odkaz na pohádku: </w:t>
      </w:r>
      <w:hyperlink r:id="rId10" w:tgtFrame="_blank">
        <w:r>
          <w:rPr>
            <w:rStyle w:val="Internetovodkaz"/>
            <w:b w:val="false"/>
            <w:i w:val="false"/>
            <w:caps w:val="false"/>
            <w:smallCaps w:val="false"/>
            <w:color w:val="000000"/>
            <w:spacing w:val="0"/>
            <w:lang w:val="ru-RU"/>
          </w:rPr>
          <w:t>https://youtu.be/ebyX2HfZIHc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lang w:val="ru-RU"/>
        </w:rPr>
        <w:t> </w:t>
      </w:r>
    </w:p>
    <w:tbl>
      <w:tblPr>
        <w:tblW w:w="9026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26"/>
        <w:gridCol w:w="6400"/>
      </w:tblGrid>
      <w:tr>
        <w:trPr/>
        <w:tc>
          <w:tcPr>
            <w:tcW w:w="2626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120" w:hanging="0"/>
              <w:rPr/>
            </w:pPr>
            <w:r>
              <w:rPr/>
              <w:drawing>
                <wp:inline distT="0" distB="0" distL="0" distR="0">
                  <wp:extent cx="1536700" cy="1155700"/>
                  <wp:effectExtent l="0" t="0" r="0" b="0"/>
                  <wp:docPr id="2" name="Obrázek2" descr="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2" descr="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80" w:hanging="0"/>
              <w:rPr/>
            </w:pPr>
            <w:hyperlink r:id="rId13" w:tgtFrame="_blank">
              <w:r>
                <w:rPr>
                  <w:rStyle w:val="Internetovodkaz"/>
                  <w:rFonts w:ascii="wf segoe-ui light;Segoe UI Light;Segoe WP Light;Segoe UI;Segoe WP;Tahoma;Arial;sans-serif" w:hAnsi="wf segoe-ui light;Segoe UI Light;Segoe WP Light;Segoe UI;Segoe WP;Tahoma;Arial;sans-serif"/>
                  <w:b w:val="false"/>
                  <w:sz w:val="21"/>
                </w:rPr>
                <w:t>Гора самоцветов - Про Ворона (About the raven) Эскимосская сказка</w:t>
              </w:r>
            </w:hyperlink>
          </w:p>
          <w:p>
            <w:pPr>
              <w:pStyle w:val="Obsahtabulky"/>
              <w:spacing w:before="0" w:after="120"/>
              <w:ind w:left="0" w:right="80" w:hanging="0"/>
              <w:rPr>
                <w:rFonts w:ascii="wf segoe-ui normal;Segoe UI;Segoe WP;Tahoma;Arial;sans-serif" w:hAnsi="wf segoe-ui normal;Segoe UI;Segoe WP;Tahoma;Arial;sans-serif"/>
                <w:color w:val="666666"/>
                <w:sz w:val="14"/>
              </w:rPr>
            </w:pPr>
            <w:r>
              <w:rPr>
                <w:rFonts w:ascii="wf segoe-ui normal;Segoe UI;Segoe WP;Tahoma;Arial;sans-serif" w:hAnsi="wf segoe-ui normal;Segoe UI;Segoe WP;Tahoma;Arial;sans-serif"/>
                <w:color w:val="666666"/>
                <w:sz w:val="14"/>
              </w:rPr>
              <w:t>Гора самоцветов - Про Ворона (About the raven) Эскимосская сказка Подписывайтесь и смотрите сборник русских сказок! - http://bit.ly/10oiD5k Две сказки о воро...</w:t>
            </w:r>
          </w:p>
          <w:p>
            <w:pPr>
              <w:pStyle w:val="Obsahtabulky"/>
              <w:spacing w:before="0" w:after="0"/>
              <w:ind w:left="0" w:right="0" w:hanging="0"/>
              <w:rPr>
                <w:rFonts w:ascii="wf segoe-ui normal;Segoe UI;Segoe WP;Tahoma;Arial;sans-serif" w:hAnsi="wf segoe-ui normal;Segoe UI;Segoe WP;Tahoma;Arial;sans-serif"/>
                <w:color w:val="A6A6A6"/>
                <w:sz w:val="14"/>
              </w:rPr>
            </w:pPr>
            <w:r>
              <w:rPr>
                <w:rFonts w:ascii="wf segoe-ui normal;Segoe UI;Segoe WP;Tahoma;Arial;sans-serif" w:hAnsi="wf segoe-ui normal;Segoe UI;Segoe WP;Tahoma;Arial;sans-serif"/>
                <w:color w:val="A6A6A6"/>
                <w:sz w:val="14"/>
              </w:rPr>
              <w:t>youtu.be</w:t>
            </w:r>
          </w:p>
        </w:tc>
      </w:tr>
    </w:tbl>
    <w:p>
      <w:pPr>
        <w:pStyle w:val="Tlotextu"/>
        <w:rPr/>
      </w:pPr>
      <w:r>
        <w:rPr/>
      </w:r>
    </w:p>
    <w:p>
      <w:pPr>
        <w:pStyle w:val="Tlotextu"/>
        <w:widowControl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0"/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Čím se Eskymáci živí?</w:t>
      </w:r>
    </w:p>
    <w:p>
      <w:pPr>
        <w:pStyle w:val="Tlotextu"/>
        <w:widowControl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0"/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Jaké jsou tradiční dopravní prostředky Eskymáků?</w:t>
      </w:r>
    </w:p>
    <w:p>
      <w:pPr>
        <w:pStyle w:val="Tlotextu"/>
        <w:widowControl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0"/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Proč je podle medvědova příběhu vrána černá?</w:t>
      </w:r>
    </w:p>
    <w:p>
      <w:pPr>
        <w:pStyle w:val="Tlotextu"/>
        <w:widowControl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0"/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Kdo pomohl ptáčkům získat zpátky písničku (symbolizovaná šamanským bubnem), kterou jim ukradla vrána?</w:t>
      </w:r>
    </w:p>
    <w:p>
      <w:pPr>
        <w:pStyle w:val="Tlotextu"/>
        <w:widowControl/>
        <w:numPr>
          <w:ilvl w:val="0"/>
          <w:numId w:val="1"/>
        </w:numPr>
        <w:tabs>
          <w:tab w:val="clear" w:pos="708"/>
          <w:tab w:val="left" w:pos="0" w:leader="none"/>
        </w:tabs>
        <w:ind w:left="707" w:hanging="0"/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Kdo nakonec řekl lepší příběh a vyhrál sázku?</w:t>
      </w:r>
    </w:p>
    <w:p>
      <w:pPr>
        <w:pStyle w:val="Tlotextu"/>
        <w:widowControl/>
        <w:ind w:left="0" w:right="0" w:hanging="0"/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</w:r>
    </w:p>
    <w:p>
      <w:pPr>
        <w:pStyle w:val="Tlotextu"/>
        <w:widowControl/>
        <w:spacing w:before="0" w:after="0"/>
        <w:ind w:left="0" w:right="0" w:hanging="0"/>
        <w:rPr/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Úkoly vyfoťte a pošlete na email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</w:t>
      </w:r>
      <w:hyperlink r:id="rId14" w:tgtFrame="_blank">
        <w:r>
          <w:rPr>
            <w:rStyle w:val="Internetovodkaz"/>
            <w:b w:val="false"/>
            <w:i w:val="false"/>
            <w:caps w:val="false"/>
            <w:smallCaps w:val="false"/>
            <w:color w:val="000000"/>
            <w:spacing w:val="0"/>
          </w:rPr>
          <w:t>havlicek@chelcickeho.cz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</w:rPr>
        <w:t> 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do 25.4.2020.</w:t>
      </w:r>
    </w:p>
    <w:p>
      <w:pPr>
        <w:pStyle w:val="Tlotextu"/>
        <w:spacing w:lineRule="auto" w:line="276" w:before="0" w:after="140"/>
        <w:rPr>
          <w:rStyle w:val="Internetovodkaz"/>
          <w:rFonts w:ascii="Calibri" w:hAnsi="Calibri" w:eastAsia="Calibri" w:cs="Calibri"/>
          <w:b/>
          <w:b/>
          <w:bCs/>
          <w:sz w:val="22"/>
          <w:szCs w:val="22"/>
          <w:lang w:val="cs-CZ"/>
        </w:rPr>
      </w:pPr>
      <w:r>
        <w:rPr/>
        <w:b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altName w:val="sans-serif"/>
    <w:charset w:val="ee"/>
    <w:family w:val="auto"/>
    <w:pitch w:val="default"/>
  </w:font>
  <w:font w:name="wf segoe-ui light">
    <w:altName w:val="Segoe UI Light"/>
    <w:charset w:val="ee"/>
    <w:family w:val="auto"/>
    <w:pitch w:val="default"/>
  </w:font>
  <w:font w:name="wf segoe-ui normal">
    <w:altName w:val="Segoe UI"/>
    <w:charset w:val="ee"/>
    <w:family w:val="auto"/>
    <w:pitch w:val="default"/>
  </w:font>
  <w:font w:name="Calibri">
    <w:altName w:val="Arial"/>
    <w:charset w:val="ee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1g0knQf1kiA?list=PLTWpRO7A2ItszUVM6tZNN_TyAbynI7ejl" TargetMode="External"/><Relationship Id="rId3" Type="http://schemas.openxmlformats.org/officeDocument/2006/relationships/hyperlink" Target="https://youtu.be/FcXdI3uAZv0?list=PLTWpRO7A2ItszUVM6tZNN_TyAbynI7ejl" TargetMode="External"/><Relationship Id="rId4" Type="http://schemas.openxmlformats.org/officeDocument/2006/relationships/hyperlink" Target="https://youtu.be/5k0sysNutjE?list=PLTWpRO7A2ItszUVM6tZNN_TyAbynI7ejl" TargetMode="External"/><Relationship Id="rId5" Type="http://schemas.openxmlformats.org/officeDocument/2006/relationships/hyperlink" Target="https://youtu.be/zMm-1pqqzhE?list=PLTWpRO7A2ItszUVM6tZNN_TyAbynI7ejl" TargetMode="External"/><Relationship Id="rId6" Type="http://schemas.openxmlformats.org/officeDocument/2006/relationships/image" Target="media/image1.png"/><Relationship Id="rId7" Type="http://schemas.openxmlformats.org/officeDocument/2006/relationships/hyperlink" Target="https://youtu.be/Mc9UYBYEGZQ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slovnik.seznam.cz/preklad/cesky_rusky/slovn&#237;k ru&#353;tina" TargetMode="External"/><Relationship Id="rId10" Type="http://schemas.openxmlformats.org/officeDocument/2006/relationships/hyperlink" Target="https://youtu.be/ebyX2HfZIHc" TargetMode="External"/><Relationship Id="rId11" Type="http://schemas.openxmlformats.org/officeDocument/2006/relationships/image" Target="media/image2.jpeg"/><Relationship Id="rId12" Type="http://schemas.openxmlformats.org/officeDocument/2006/relationships/hyperlink" Target="https://youtu.be/ebyX2HfZIHc" TargetMode="External"/><Relationship Id="rId13" Type="http://schemas.openxmlformats.org/officeDocument/2006/relationships/hyperlink" Target="https://youtu.be/ebyX2HfZIHc" TargetMode="External"/><Relationship Id="rId14" Type="http://schemas.openxmlformats.org/officeDocument/2006/relationships/hyperlink" Target="mailto:havlicek@chelcickeho.cz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LibreOffice/6.3.4.2$Windows_X86_64 LibreOffice_project/60da17e045e08f1793c57c00ba83cdfce946d0aa</Application>
  <Pages>2</Pages>
  <Words>319</Words>
  <Characters>2074</Characters>
  <CharactersWithSpaces>2369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2020-04-16T20:22:28Z</dcterms:created>
  <dc:creator>Alena Křepelová</dc:creator>
  <dc:description/>
  <dc:language>cs-CZ</dc:language>
  <cp:lastModifiedBy/>
  <dcterms:modified xsi:type="dcterms:W3CDTF">2020-04-19T20:22:58Z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