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20" w:rsidRPr="00F43620" w:rsidRDefault="00F43620" w:rsidP="00F436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My </w:t>
      </w:r>
      <w:proofErr w:type="spellStart"/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family</w:t>
      </w:r>
      <w:proofErr w:type="spellEnd"/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43620" w:rsidRPr="00F43620" w:rsidRDefault="00F43620" w:rsidP="00F436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Cíl:přítomný</w:t>
      </w:r>
      <w:proofErr w:type="spellEnd"/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čas průběhový </w:t>
      </w:r>
    </w:p>
    <w:p w:rsidR="00F43620" w:rsidRPr="00F43620" w:rsidRDefault="00F43620" w:rsidP="00F436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Práce s textem </w:t>
      </w:r>
      <w:proofErr w:type="spellStart"/>
      <w:proofErr w:type="gramStart"/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viz</w:t>
      </w:r>
      <w:proofErr w:type="gramEnd"/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proofErr w:type="gramStart"/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příloha</w:t>
      </w:r>
      <w:proofErr w:type="spellEnd"/>
      <w:proofErr w:type="gramEnd"/>
      <w:r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43620" w:rsidRPr="00F43620" w:rsidRDefault="007D117F" w:rsidP="00F436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4" w:tgtFrame="_blank" w:history="1">
        <w:r w:rsidR="00F43620" w:rsidRPr="00F43620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https://www.umimeanglicky.cz/stavba-vet-present-continuous-tense-1-uroven/42</w:t>
        </w:r>
      </w:hyperlink>
    </w:p>
    <w:p w:rsidR="00F43620" w:rsidRPr="00F43620" w:rsidRDefault="007D117F" w:rsidP="00F436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5" w:tgtFrame="_blank" w:history="1">
        <w:r w:rsidR="00F43620" w:rsidRPr="00F43620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https://www.umimeanglicky.cz/pexeso-abstraktni-mix-1-uroven?source=explicitMapGlobal</w:t>
        </w:r>
      </w:hyperlink>
      <w:r w:rsidR="00F43620" w:rsidRPr="00F436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592"/>
        <w:gridCol w:w="7408"/>
      </w:tblGrid>
      <w:tr w:rsidR="00F43620" w:rsidRPr="00F43620" w:rsidTr="00F43620">
        <w:trPr>
          <w:tblCellSpacing w:w="15" w:type="dxa"/>
        </w:trPr>
        <w:tc>
          <w:tcPr>
            <w:tcW w:w="0" w:type="auto"/>
            <w:hideMark/>
          </w:tcPr>
          <w:p w:rsidR="00F43620" w:rsidRPr="00F43620" w:rsidRDefault="00F43620" w:rsidP="00F43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36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286000" cy="1132205"/>
                  <wp:effectExtent l="0" t="0" r="0" b="0"/>
                  <wp:docPr id="2" name="Obrázek 2" descr="https://www.umimeto.org/asset/global/ogimage/og-umimeanglicky2-cz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67698" descr="https://www.umimeto.org/asset/global/ogimage/og-umimeanglicky2-cz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3" w:type="dxa"/>
            <w:hideMark/>
          </w:tcPr>
          <w:p w:rsidR="00F43620" w:rsidRPr="00F43620" w:rsidRDefault="007D117F" w:rsidP="00F43620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7" w:tgtFrame="_blank" w:history="1">
              <w:r w:rsidR="00F43620" w:rsidRPr="00F4362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Základní slovíčka: mix (1. úroveň) – online Pexeso</w:t>
              </w:r>
            </w:hyperlink>
          </w:p>
          <w:p w:rsidR="00F43620" w:rsidRPr="00F43620" w:rsidRDefault="00F43620" w:rsidP="00F4362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F43620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Atraktivní procvičování anglických slovíček formou pexesa - párování kartiček. Obsahuje i zvukové nahrávky výslovnosti.</w:t>
            </w:r>
          </w:p>
          <w:p w:rsidR="00F43620" w:rsidRPr="00F43620" w:rsidRDefault="00F43620" w:rsidP="00F436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F43620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www.umimeanglicky.cz</w:t>
            </w:r>
          </w:p>
        </w:tc>
      </w:tr>
    </w:tbl>
    <w:p w:rsidR="00F43620" w:rsidRPr="00F43620" w:rsidRDefault="007D117F" w:rsidP="00F4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="00F43620" w:rsidRPr="00F4362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cs-CZ"/>
          </w:rPr>
          <w:t>https://www.umimeanglicky.cz/pexeso-rodina-vztahy-1-uroven?source=explicitMapGlobal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592"/>
        <w:gridCol w:w="7408"/>
      </w:tblGrid>
      <w:tr w:rsidR="00F43620" w:rsidRPr="00F43620" w:rsidTr="00F43620">
        <w:trPr>
          <w:tblCellSpacing w:w="15" w:type="dxa"/>
        </w:trPr>
        <w:tc>
          <w:tcPr>
            <w:tcW w:w="0" w:type="auto"/>
            <w:hideMark/>
          </w:tcPr>
          <w:p w:rsidR="00F43620" w:rsidRPr="00F43620" w:rsidRDefault="00F43620" w:rsidP="00F436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36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286000" cy="1132205"/>
                  <wp:effectExtent l="0" t="0" r="0" b="0"/>
                  <wp:docPr id="1" name="Obrázek 1" descr="https://www.umimeto.org/asset/global/ogimage/og-umimeanglicky2-cz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49098" descr="https://www.umimeto.org/asset/global/ogimage/og-umimeanglicky2-cz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3" w:type="dxa"/>
            <w:hideMark/>
          </w:tcPr>
          <w:p w:rsidR="00F43620" w:rsidRPr="00F43620" w:rsidRDefault="007D117F" w:rsidP="00F43620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9" w:tgtFrame="_blank" w:history="1">
              <w:r w:rsidR="00F43620" w:rsidRPr="00F4362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Rodina, lidé, vztahy (1. úroveň) – online Pexeso</w:t>
              </w:r>
            </w:hyperlink>
          </w:p>
          <w:p w:rsidR="00F43620" w:rsidRPr="00F43620" w:rsidRDefault="00F43620" w:rsidP="00F4362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F43620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Atraktivní procvičování anglických slovíček formou pexesa – párování kartiček. Obsahuje i zvukové nahrávky výslovnosti.</w:t>
            </w:r>
          </w:p>
          <w:p w:rsidR="00F43620" w:rsidRPr="00F43620" w:rsidRDefault="00F43620" w:rsidP="00F436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F43620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www.umimeanglicky.cz</w:t>
            </w:r>
          </w:p>
        </w:tc>
      </w:tr>
    </w:tbl>
    <w:bookmarkStart w:id="0" w:name="_GoBack"/>
    <w:bookmarkStart w:id="1" w:name="_MON_1650608969"/>
    <w:bookmarkEnd w:id="1"/>
    <w:p w:rsidR="004C6983" w:rsidRDefault="007D117F">
      <w:r w:rsidRPr="00F43620">
        <w:object w:dxaOrig="9072" w:dyaOrig="6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5pt;height:306.45pt" o:ole="">
            <v:imagedata r:id="rId10" o:title=""/>
          </v:shape>
          <o:OLEObject Type="Embed" ProgID="Word.Document.12" ShapeID="_x0000_i1025" DrawAspect="Content" ObjectID="_1650609031" r:id="rId11">
            <o:FieldCodes>\s</o:FieldCodes>
          </o:OLEObject>
        </w:object>
      </w:r>
      <w:bookmarkEnd w:id="0"/>
    </w:p>
    <w:sectPr w:rsidR="004C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20"/>
    <w:rsid w:val="004C6983"/>
    <w:rsid w:val="007D117F"/>
    <w:rsid w:val="00F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76FA-AE2A-498B-BA65-9A11F790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3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40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246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49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7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67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142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75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pexeso-rodina-vztahy-1-uroven?source=explicitMapGlob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pexeso-abstraktni-mix-1-uroven?source=explicitMapGlob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Microsoft_Word_Document1.docx"/><Relationship Id="rId5" Type="http://schemas.openxmlformats.org/officeDocument/2006/relationships/hyperlink" Target="https://www.umimeanglicky.cz/pexeso-abstraktni-mix-1-uroven?source=explicitMapGlobal" TargetMode="External"/><Relationship Id="rId10" Type="http://schemas.openxmlformats.org/officeDocument/2006/relationships/image" Target="media/image2.emf"/><Relationship Id="rId4" Type="http://schemas.openxmlformats.org/officeDocument/2006/relationships/hyperlink" Target="https://www.umimeanglicky.cz/stavba-vet-present-continuous-tense-1-uroven/42" TargetMode="External"/><Relationship Id="rId9" Type="http://schemas.openxmlformats.org/officeDocument/2006/relationships/hyperlink" Target="https://www.umimeanglicky.cz/pexeso-rodina-vztahy-1-uroven?source=explicitMapGlob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4</cp:revision>
  <dcterms:created xsi:type="dcterms:W3CDTF">2020-05-09T09:39:00Z</dcterms:created>
  <dcterms:modified xsi:type="dcterms:W3CDTF">2020-05-10T07:44:00Z</dcterms:modified>
</cp:coreProperties>
</file>