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37" w:rsidRDefault="00D57D68" w:rsidP="00232CA1">
      <w:pPr>
        <w:jc w:val="both"/>
        <w:rPr>
          <w:bCs/>
        </w:rPr>
      </w:pPr>
      <w:r w:rsidRPr="00D57D68">
        <w:rPr>
          <w:bCs/>
        </w:rPr>
        <w:t>Milé děti, tento týden budeme pokračovat v</w:t>
      </w:r>
      <w:r w:rsidR="00645FD3">
        <w:rPr>
          <w:bCs/>
        </w:rPr>
        <w:t> </w:t>
      </w:r>
      <w:r w:rsidRPr="00D57D68">
        <w:rPr>
          <w:bCs/>
        </w:rPr>
        <w:t>číslovkách</w:t>
      </w:r>
      <w:r w:rsidR="00645FD3">
        <w:rPr>
          <w:bCs/>
        </w:rPr>
        <w:t xml:space="preserve">. </w:t>
      </w:r>
      <w:r w:rsidR="00103410">
        <w:rPr>
          <w:bCs/>
        </w:rPr>
        <w:t>Tabulky si přepište do sešitu ČJ MLUVNICE</w:t>
      </w:r>
      <w:r w:rsidR="00645FD3">
        <w:rPr>
          <w:bCs/>
        </w:rPr>
        <w:t xml:space="preserve">. Jinak mám obrovskou radost, že se věnujete četbě knih. Minulý týden jsem vám říkala, že vás čeká slohová práce </w:t>
      </w:r>
      <w:r w:rsidR="00162B7E">
        <w:rPr>
          <w:bCs/>
        </w:rPr>
        <w:t xml:space="preserve">(popis osoby) </w:t>
      </w:r>
      <w:r w:rsidR="00645FD3">
        <w:rPr>
          <w:bCs/>
        </w:rPr>
        <w:t>na téma „MOJE MAMINKA“. Den matek připadá vždy na druhou květnovou neděli, tak víte, kdy máte mamince slohovou práci ukázat</w:t>
      </w:r>
      <w:r w:rsidR="00162B7E">
        <w:rPr>
          <w:bCs/>
        </w:rPr>
        <w:t xml:space="preserve"> (10.5.2020)</w:t>
      </w:r>
      <w:r w:rsidR="00645FD3">
        <w:rPr>
          <w:bCs/>
        </w:rPr>
        <w:t xml:space="preserve">. Určitě jí udělá velikou radost. </w:t>
      </w:r>
      <w:r w:rsidR="00645FD3" w:rsidRPr="00645F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62B7E" w:rsidRDefault="00162B7E" w:rsidP="00162B7E">
      <w:pPr>
        <w:ind w:left="1416" w:hanging="1416"/>
        <w:jc w:val="both"/>
        <w:rPr>
          <w:bCs/>
        </w:rPr>
      </w:pPr>
      <w:r>
        <w:rPr>
          <w:bCs/>
        </w:rPr>
        <w:t>Osnova:</w:t>
      </w:r>
      <w:r>
        <w:rPr>
          <w:bCs/>
        </w:rPr>
        <w:tab/>
        <w:t>1) vnější popis osoby (postava, celkový vzhled, oblečení, obličej – oči, řasy, nos, tváře, brada, uši, vlasy)</w:t>
      </w:r>
    </w:p>
    <w:p w:rsidR="00162B7E" w:rsidRDefault="00162B7E" w:rsidP="00162B7E">
      <w:pPr>
        <w:ind w:left="1416" w:hanging="1416"/>
        <w:jc w:val="both"/>
        <w:rPr>
          <w:bCs/>
        </w:rPr>
      </w:pPr>
      <w:r>
        <w:rPr>
          <w:bCs/>
        </w:rPr>
        <w:tab/>
        <w:t>2) význačné prvky chování (způsob vyjadřování, chůze)</w:t>
      </w:r>
    </w:p>
    <w:p w:rsidR="00162B7E" w:rsidRDefault="00162B7E" w:rsidP="00162B7E">
      <w:pPr>
        <w:ind w:left="1416" w:hanging="1416"/>
        <w:jc w:val="both"/>
        <w:rPr>
          <w:bCs/>
        </w:rPr>
      </w:pPr>
      <w:r>
        <w:rPr>
          <w:bCs/>
        </w:rPr>
        <w:tab/>
        <w:t>3) vlastnosti (např. trpělivost)</w:t>
      </w:r>
    </w:p>
    <w:p w:rsidR="00162B7E" w:rsidRDefault="00162B7E" w:rsidP="00162B7E">
      <w:pPr>
        <w:ind w:left="1416" w:hanging="1416"/>
        <w:jc w:val="both"/>
        <w:rPr>
          <w:bCs/>
        </w:rPr>
      </w:pPr>
      <w:r>
        <w:rPr>
          <w:bCs/>
        </w:rPr>
        <w:tab/>
        <w:t>4) zájmy a záliby (co ráda dělá, co ji těší)</w:t>
      </w:r>
    </w:p>
    <w:p w:rsidR="00162B7E" w:rsidRDefault="00162B7E" w:rsidP="00162B7E">
      <w:pPr>
        <w:ind w:left="1416" w:hanging="1416"/>
        <w:jc w:val="both"/>
        <w:rPr>
          <w:bCs/>
        </w:rPr>
      </w:pPr>
      <w:r>
        <w:rPr>
          <w:bCs/>
        </w:rPr>
        <w:tab/>
        <w:t>5) vztah k popisované osobě</w:t>
      </w:r>
    </w:p>
    <w:p w:rsidR="00500610" w:rsidRPr="00103410" w:rsidRDefault="00500610" w:rsidP="00162B7E">
      <w:pPr>
        <w:ind w:left="1416" w:hanging="1416"/>
        <w:jc w:val="both"/>
        <w:rPr>
          <w:bCs/>
        </w:rPr>
      </w:pPr>
    </w:p>
    <w:p w:rsidR="00D57D68" w:rsidRPr="00D57D68" w:rsidRDefault="00103410" w:rsidP="00232CA1">
      <w:pPr>
        <w:jc w:val="both"/>
        <w:rPr>
          <w:bCs/>
        </w:rPr>
      </w:pPr>
      <w:r w:rsidRPr="00D57D68">
        <w:rPr>
          <w:b/>
        </w:rPr>
        <w:t>SKLOŇOVÁNÍ ČÍSLOVEK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672"/>
        <w:gridCol w:w="953"/>
        <w:gridCol w:w="953"/>
        <w:gridCol w:w="953"/>
        <w:gridCol w:w="1092"/>
        <w:gridCol w:w="953"/>
        <w:gridCol w:w="953"/>
        <w:gridCol w:w="953"/>
      </w:tblGrid>
      <w:tr w:rsidR="001F6837" w:rsidRPr="00490253" w:rsidTr="00174FB7">
        <w:trPr>
          <w:trHeight w:val="28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proofErr w:type="spellStart"/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r.m</w:t>
            </w:r>
            <w:proofErr w:type="spellEnd"/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. (žáci, buky)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r.ž</w:t>
            </w:r>
            <w:proofErr w:type="spellEnd"/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. (dívky)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proofErr w:type="spellStart"/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r.s</w:t>
            </w:r>
            <w:proofErr w:type="spellEnd"/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. (kola)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 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1.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85C4E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185C4E">
              <w:rPr>
                <w:rFonts w:ascii="Calibri" w:eastAsia="Times New Roman" w:hAnsi="Calibri" w:cs="Times New Roman"/>
                <w:color w:val="00B0F0"/>
                <w:lang w:eastAsia="cs-CZ"/>
              </w:rPr>
              <w:t>dva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oba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dvě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obě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dvě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obě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2.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dvou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obou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dvou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obou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dvou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obou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3.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dvěma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oběma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dvěma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oběma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dvěma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oběma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4.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dva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oba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dvě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obě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dvě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obě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6.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dvou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obou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dvou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obou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dvou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obou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7.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dvěma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F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00B0F0"/>
                <w:lang w:eastAsia="cs-CZ"/>
              </w:rPr>
              <w:t>oběma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dvěma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370B6D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370B6D">
              <w:rPr>
                <w:rFonts w:ascii="Calibri" w:eastAsia="Times New Roman" w:hAnsi="Calibri" w:cs="Times New Roman"/>
                <w:color w:val="FF0000"/>
                <w:lang w:eastAsia="cs-CZ"/>
              </w:rPr>
              <w:t>oběma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dvěma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103410">
              <w:rPr>
                <w:rFonts w:ascii="Calibri" w:eastAsia="Times New Roman" w:hAnsi="Calibri" w:cs="Times New Roman"/>
                <w:color w:val="00B050"/>
                <w:lang w:eastAsia="cs-CZ"/>
              </w:rPr>
              <w:t>oběma</w:t>
            </w: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103410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1. pád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čtyři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2.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tří/hovorově třech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čtyř/hovorově čtyřech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3.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čtyřem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4.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čtyři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6.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třech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čtyřech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6837" w:rsidRPr="00490253" w:rsidTr="00174FB7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7. pád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třemi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čtyřmi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1F6837" w:rsidRDefault="001F6837" w:rsidP="00232CA1">
      <w:pPr>
        <w:jc w:val="both"/>
        <w:rPr>
          <w:b/>
          <w:u w:val="single"/>
        </w:rPr>
      </w:pPr>
    </w:p>
    <w:p w:rsidR="001F6837" w:rsidRPr="00103410" w:rsidRDefault="00500610" w:rsidP="00232CA1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!!! </w:t>
      </w:r>
      <w:r w:rsidR="001F6837" w:rsidRPr="00103410">
        <w:rPr>
          <w:b/>
          <w:color w:val="FF0000"/>
          <w:u w:val="single"/>
        </w:rPr>
        <w:t>Číslovky základní pět až devadesát devět skloňujeme stejně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6"/>
        <w:gridCol w:w="960"/>
      </w:tblGrid>
      <w:tr w:rsidR="001F6837" w:rsidRPr="00490253" w:rsidTr="00174FB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1. pád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pět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jedenáct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třicet</w:t>
            </w:r>
          </w:p>
        </w:tc>
      </w:tr>
      <w:tr w:rsidR="001F6837" w:rsidRPr="00490253" w:rsidTr="00174FB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2.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pět</w:t>
            </w:r>
            <w:r w:rsidRPr="00490253">
              <w:rPr>
                <w:rFonts w:ascii="Calibri" w:eastAsia="Times New Roman" w:hAnsi="Calibri" w:cs="Times New Roman"/>
                <w:color w:val="FF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jedenácti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třiceti</w:t>
            </w:r>
          </w:p>
        </w:tc>
      </w:tr>
      <w:tr w:rsidR="001F6837" w:rsidRPr="00490253" w:rsidTr="00174FB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3.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pět</w:t>
            </w:r>
            <w:r w:rsidRPr="00490253">
              <w:rPr>
                <w:rFonts w:ascii="Calibri" w:eastAsia="Times New Roman" w:hAnsi="Calibri" w:cs="Times New Roman"/>
                <w:color w:val="FF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jedenácti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třiceti</w:t>
            </w:r>
          </w:p>
        </w:tc>
      </w:tr>
      <w:tr w:rsidR="001F6837" w:rsidRPr="00490253" w:rsidTr="00174FB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4.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pět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jedenáct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třicet</w:t>
            </w:r>
          </w:p>
        </w:tc>
      </w:tr>
      <w:tr w:rsidR="001F6837" w:rsidRPr="00490253" w:rsidTr="00174FB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6.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pět</w:t>
            </w:r>
            <w:r w:rsidRPr="00490253">
              <w:rPr>
                <w:rFonts w:ascii="Calibri" w:eastAsia="Times New Roman" w:hAnsi="Calibri" w:cs="Times New Roman"/>
                <w:color w:val="FF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jedenácti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třiceti</w:t>
            </w:r>
          </w:p>
        </w:tc>
      </w:tr>
      <w:tr w:rsidR="001F6837" w:rsidRPr="00490253" w:rsidTr="00174FB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232C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lang w:eastAsia="cs-CZ"/>
              </w:rPr>
              <w:t>7. pád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pět</w:t>
            </w:r>
            <w:r w:rsidRPr="00490253">
              <w:rPr>
                <w:rFonts w:ascii="Calibri" w:eastAsia="Times New Roman" w:hAnsi="Calibri" w:cs="Times New Roman"/>
                <w:color w:val="FF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jedenácti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37" w:rsidRPr="00490253" w:rsidRDefault="001F6837" w:rsidP="0018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0253">
              <w:rPr>
                <w:rFonts w:ascii="Calibri" w:eastAsia="Times New Roman" w:hAnsi="Calibri" w:cs="Times New Roman"/>
                <w:color w:val="000000"/>
                <w:lang w:eastAsia="cs-CZ"/>
              </w:rPr>
              <w:t>třiceti</w:t>
            </w:r>
          </w:p>
        </w:tc>
      </w:tr>
    </w:tbl>
    <w:p w:rsidR="00185C4E" w:rsidRDefault="00185C4E" w:rsidP="00232CA1">
      <w:pPr>
        <w:jc w:val="both"/>
        <w:rPr>
          <w:b/>
          <w:bCs/>
        </w:rPr>
      </w:pPr>
    </w:p>
    <w:p w:rsidR="00103410" w:rsidRDefault="00103410" w:rsidP="00232CA1">
      <w:pPr>
        <w:jc w:val="both"/>
      </w:pPr>
      <w:r w:rsidRPr="00103410">
        <w:rPr>
          <w:b/>
          <w:bCs/>
        </w:rPr>
        <w:lastRenderedPageBreak/>
        <w:t>PRACOVNÍ SEŠIT</w:t>
      </w:r>
      <w:r>
        <w:t xml:space="preserve"> str. 59 </w:t>
      </w:r>
    </w:p>
    <w:p w:rsidR="00232CA1" w:rsidRDefault="00232CA1" w:rsidP="00232CA1">
      <w:pPr>
        <w:jc w:val="both"/>
      </w:pPr>
    </w:p>
    <w:p w:rsidR="00103410" w:rsidRPr="00232CA1" w:rsidRDefault="00232CA1" w:rsidP="00232CA1">
      <w:pPr>
        <w:jc w:val="both"/>
        <w:rPr>
          <w:b/>
          <w:bCs/>
          <w:u w:val="single"/>
        </w:rPr>
      </w:pPr>
      <w:r w:rsidRPr="00232CA1">
        <w:rPr>
          <w:b/>
          <w:bCs/>
          <w:u w:val="single"/>
        </w:rPr>
        <w:t>Doplňte do vět správný tvar číslovek dva, oba, dvě, obě.</w:t>
      </w:r>
    </w:p>
    <w:p w:rsidR="00232CA1" w:rsidRDefault="00232CA1" w:rsidP="00232CA1">
      <w:pPr>
        <w:jc w:val="both"/>
      </w:pPr>
      <w:r>
        <w:t xml:space="preserve">Zvedni míč (obě) ______________ rukama. Mezi (obě) ______________ městy jezdí hromadná doprava. Maminka šla na procházku se svými (dva) ______________ malými syny. Do (dvě) ______________ oken bylo nutné koupit nové sklo. Přivezla dárek (oba) ______________ bratrům. Pět bez (dva) ______________ jsou tři. Už jsem slyšel o tvých (dvě) </w:t>
      </w:r>
      <w:r>
        <w:softHyphen/>
        <w:t>______________ sestrách. Na zemi stojím pevně (obě) ______________ nohama. Jeden je za osmnáct a druhý bez (dva) ______________ za dvacet. Když přecházíš vozovku, dívej se na (obě) ______________ strany. Na klávesnici píše (dva) ______________ prsty. Voda byla v (obě) ______________ konvích.</w:t>
      </w:r>
    </w:p>
    <w:p w:rsidR="00185C4E" w:rsidRDefault="00185C4E" w:rsidP="00232CA1">
      <w:pPr>
        <w:jc w:val="both"/>
        <w:rPr>
          <w:b/>
          <w:bCs/>
          <w:u w:val="single"/>
        </w:rPr>
      </w:pPr>
    </w:p>
    <w:p w:rsidR="00232CA1" w:rsidRPr="00185C4E" w:rsidRDefault="00232CA1" w:rsidP="00232CA1">
      <w:pPr>
        <w:jc w:val="both"/>
        <w:rPr>
          <w:b/>
          <w:bCs/>
          <w:u w:val="single"/>
        </w:rPr>
      </w:pPr>
      <w:r w:rsidRPr="00185C4E">
        <w:rPr>
          <w:b/>
          <w:bCs/>
          <w:u w:val="single"/>
        </w:rPr>
        <w:t>Vyznačte správný tvar číslovky.</w:t>
      </w:r>
    </w:p>
    <w:p w:rsidR="00232CA1" w:rsidRDefault="00232CA1" w:rsidP="00232CA1">
      <w:pPr>
        <w:jc w:val="both"/>
      </w:pPr>
      <w:r>
        <w:t>Odjíždějícím přátelům jsme mávali (oběma/</w:t>
      </w:r>
      <w:proofErr w:type="spellStart"/>
      <w:r>
        <w:t>oběmi</w:t>
      </w:r>
      <w:proofErr w:type="spellEnd"/>
      <w:r>
        <w:t>) rukam</w:t>
      </w:r>
      <w:r w:rsidR="00185C4E">
        <w:t>a. Šárka si hraje se (</w:t>
      </w:r>
      <w:proofErr w:type="spellStart"/>
      <w:r w:rsidR="00185C4E">
        <w:t>třema</w:t>
      </w:r>
      <w:proofErr w:type="spellEnd"/>
      <w:r w:rsidR="00185C4E">
        <w:t>/třemi) koťaty. Hanka hovoří (čtyřmi/čtyřma) jazyky. Pan Vítek pracuje do (dvou/</w:t>
      </w:r>
      <w:proofErr w:type="spellStart"/>
      <w:r w:rsidR="00185C4E">
        <w:t>dvouch</w:t>
      </w:r>
      <w:proofErr w:type="spellEnd"/>
      <w:r w:rsidR="00185C4E">
        <w:t>) hodin odpoledne. V (obou/</w:t>
      </w:r>
      <w:proofErr w:type="spellStart"/>
      <w:r w:rsidR="00185C4E">
        <w:t>obouch</w:t>
      </w:r>
      <w:proofErr w:type="spellEnd"/>
      <w:r w:rsidR="00185C4E">
        <w:t>) rukách nesla tašky. Malý Ríša umí počítat do (čtyř/čtyř). Teta přijela jen se (dvěma/</w:t>
      </w:r>
      <w:proofErr w:type="spellStart"/>
      <w:r w:rsidR="00185C4E">
        <w:t>dvěmi</w:t>
      </w:r>
      <w:proofErr w:type="spellEnd"/>
      <w:r w:rsidR="00185C4E">
        <w:t>) dětmi. Vybarvi obrázek (čtyřma/čtyřmi) různými pastelkami. Ve (třech/tří) letech uměl počítat do dvaceti.</w:t>
      </w:r>
    </w:p>
    <w:p w:rsidR="001C0C96" w:rsidRDefault="001C0C96">
      <w:pPr>
        <w:jc w:val="both"/>
      </w:pPr>
    </w:p>
    <w:p w:rsidR="00912F2D" w:rsidRPr="008F4E38" w:rsidRDefault="00912F2D" w:rsidP="00912F2D">
      <w:pPr>
        <w:rPr>
          <w:b/>
          <w:bCs/>
          <w:u w:val="single"/>
        </w:rPr>
      </w:pPr>
      <w:r w:rsidRPr="008F4E38">
        <w:rPr>
          <w:b/>
          <w:bCs/>
          <w:u w:val="single"/>
        </w:rPr>
        <w:t>Doplňte číslovky slovy.</w:t>
      </w:r>
    </w:p>
    <w:p w:rsidR="00912F2D" w:rsidRDefault="00912F2D" w:rsidP="00AB7840">
      <w:r>
        <w:t>Slunéčko má ________ teček na krovkách. Petr pádloval ________ rukama. Vstával jsem před ________ hodinami. Do naší třídy chodí ____________ dětí. Dalibor běžel nahoru po ________ schodech. ________________ prosince je Štědrý den.</w:t>
      </w:r>
    </w:p>
    <w:sectPr w:rsidR="0091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37"/>
    <w:rsid w:val="000352FC"/>
    <w:rsid w:val="00103410"/>
    <w:rsid w:val="00162B7E"/>
    <w:rsid w:val="00185C4E"/>
    <w:rsid w:val="001C0C96"/>
    <w:rsid w:val="001F6837"/>
    <w:rsid w:val="00223162"/>
    <w:rsid w:val="00232CA1"/>
    <w:rsid w:val="002610B9"/>
    <w:rsid w:val="00370533"/>
    <w:rsid w:val="00370B6D"/>
    <w:rsid w:val="00500610"/>
    <w:rsid w:val="00645FD3"/>
    <w:rsid w:val="00912F2D"/>
    <w:rsid w:val="009B2243"/>
    <w:rsid w:val="00AB7840"/>
    <w:rsid w:val="00D57D68"/>
    <w:rsid w:val="00E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7E05"/>
  <w15:chartTrackingRefBased/>
  <w15:docId w15:val="{7307A081-38E9-4FBA-B8AD-8EAD922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8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12</cp:revision>
  <dcterms:created xsi:type="dcterms:W3CDTF">2020-04-19T11:21:00Z</dcterms:created>
  <dcterms:modified xsi:type="dcterms:W3CDTF">2020-05-03T07:34:00Z</dcterms:modified>
</cp:coreProperties>
</file>